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E17AE" w14:textId="5CAAEF6B" w:rsidR="007E2613" w:rsidRPr="000B4971" w:rsidRDefault="000C749C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/>
          <w:sz w:val="28"/>
          <w:szCs w:val="40"/>
        </w:rPr>
      </w:pPr>
      <w:r w:rsidRPr="000B4971">
        <w:rPr>
          <w:rFonts w:ascii="Georgia" w:hAnsi="Georgia" w:cs="Arial"/>
          <w:b/>
          <w:bCs/>
          <w:color w:val="000000"/>
          <w:sz w:val="28"/>
          <w:szCs w:val="40"/>
        </w:rPr>
        <w:t>Emily Nazario, Flute</w:t>
      </w:r>
    </w:p>
    <w:p w14:paraId="7DE28E2F" w14:textId="66849FEE" w:rsidR="007E2613" w:rsidRPr="000B4971" w:rsidRDefault="00CE7A02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50"/>
        </w:tabs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1"/>
          <w:szCs w:val="28"/>
        </w:rPr>
      </w:pPr>
      <w:r w:rsidRPr="000B4971">
        <w:rPr>
          <w:rFonts w:ascii="Georgia" w:hAnsi="Georgia" w:cs="Arial"/>
          <w:color w:val="000000"/>
          <w:sz w:val="21"/>
          <w:szCs w:val="28"/>
        </w:rPr>
        <w:t xml:space="preserve"> </w:t>
      </w:r>
      <w:r w:rsidR="007E2613" w:rsidRPr="000B4971">
        <w:rPr>
          <w:rFonts w:ascii="Georgia" w:hAnsi="Georgia" w:cs="Arial"/>
          <w:color w:val="000000"/>
          <w:sz w:val="21"/>
          <w:szCs w:val="28"/>
        </w:rPr>
        <w:t xml:space="preserve">(301) 272- 5135 | </w:t>
      </w:r>
      <w:hyperlink r:id="rId4" w:history="1">
        <w:r w:rsidR="007E2613" w:rsidRPr="000B4971">
          <w:rPr>
            <w:rFonts w:ascii="Georgia" w:hAnsi="Georgia" w:cs="Arial"/>
            <w:color w:val="0000FF"/>
            <w:sz w:val="21"/>
            <w:szCs w:val="28"/>
            <w:u w:val="single" w:color="0000FF"/>
          </w:rPr>
          <w:t>emilynazario@gmail.com</w:t>
        </w:r>
      </w:hyperlink>
    </w:p>
    <w:p w14:paraId="7775AD7D" w14:textId="31320207" w:rsidR="007E2613" w:rsidRPr="000B4971" w:rsidRDefault="007E2613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50"/>
        </w:tabs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2"/>
          <w:szCs w:val="28"/>
        </w:rPr>
      </w:pPr>
    </w:p>
    <w:p w14:paraId="788D7D88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15"/>
          <w:szCs w:val="18"/>
        </w:rPr>
      </w:pPr>
    </w:p>
    <w:p w14:paraId="6715C49D" w14:textId="4198C240" w:rsidR="007E2613" w:rsidRPr="000B4971" w:rsidRDefault="007E2613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15"/>
          <w:szCs w:val="18"/>
        </w:rPr>
      </w:pPr>
      <w:r w:rsidRPr="000B4971">
        <w:rPr>
          <w:rFonts w:ascii="Georgia" w:hAnsi="Georgia" w:cs="Georgia"/>
          <w:b/>
          <w:bCs/>
          <w:color w:val="000000"/>
          <w:sz w:val="15"/>
          <w:szCs w:val="18"/>
        </w:rPr>
        <w:t>EDUCATION</w:t>
      </w:r>
    </w:p>
    <w:p w14:paraId="2EC71D02" w14:textId="577E17FE" w:rsidR="00FB7895" w:rsidRPr="000B4971" w:rsidRDefault="00FB7895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 xml:space="preserve">Master of Music, </w:t>
      </w:r>
      <w:r w:rsidR="00352F53">
        <w:rPr>
          <w:rFonts w:ascii="Georgia" w:hAnsi="Georgia" w:cs="Arial"/>
          <w:color w:val="000000"/>
          <w:sz w:val="15"/>
          <w:szCs w:val="18"/>
        </w:rPr>
        <w:t>Performance</w:t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ab/>
        <w:t>2016-2018</w:t>
      </w:r>
    </w:p>
    <w:p w14:paraId="3FBC65D0" w14:textId="0165474C" w:rsidR="00FB7895" w:rsidRPr="000B4971" w:rsidRDefault="00FB7895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color w:val="000000"/>
          <w:sz w:val="15"/>
          <w:szCs w:val="18"/>
        </w:rPr>
        <w:t>University of Wyoming, Laramie, WY</w:t>
      </w:r>
    </w:p>
    <w:p w14:paraId="27B0ABD2" w14:textId="77777777" w:rsidR="00FB7895" w:rsidRPr="000B4971" w:rsidRDefault="00FB7895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49249EC4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Bachelor of Music, Performance</w:t>
      </w:r>
    </w:p>
    <w:p w14:paraId="0E828EFB" w14:textId="72A16802" w:rsidR="00FB7895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>Ithaca College, Ithaca NY</w:t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2011-2015</w:t>
      </w:r>
    </w:p>
    <w:p w14:paraId="14E56A52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color w:val="000000"/>
          <w:sz w:val="15"/>
          <w:szCs w:val="18"/>
        </w:rPr>
      </w:pPr>
    </w:p>
    <w:p w14:paraId="402C7EBE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15"/>
          <w:szCs w:val="18"/>
        </w:rPr>
      </w:pPr>
    </w:p>
    <w:p w14:paraId="06070649" w14:textId="77777777" w:rsidR="00EA0485" w:rsidRPr="000B4971" w:rsidRDefault="007E2613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15"/>
          <w:szCs w:val="18"/>
        </w:rPr>
      </w:pPr>
      <w:r w:rsidRPr="000B4971">
        <w:rPr>
          <w:rFonts w:ascii="Georgia" w:hAnsi="Georgia" w:cs="Georgia"/>
          <w:b/>
          <w:bCs/>
          <w:color w:val="000000"/>
          <w:sz w:val="15"/>
          <w:szCs w:val="18"/>
        </w:rPr>
        <w:t>PRIMARY INSTRUCTORS</w:t>
      </w:r>
    </w:p>
    <w:p w14:paraId="586EA682" w14:textId="77777777" w:rsidR="002A5377" w:rsidRPr="000B4971" w:rsidRDefault="002A537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Dr. Nicole Riner</w:t>
      </w:r>
    </w:p>
    <w:p w14:paraId="27F6ADA2" w14:textId="7F834178" w:rsidR="002A5377" w:rsidRPr="000B4971" w:rsidRDefault="002A537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352F53">
        <w:rPr>
          <w:rFonts w:ascii="Georgia" w:hAnsi="Georgia" w:cs="Arial"/>
          <w:i/>
          <w:color w:val="000000"/>
          <w:sz w:val="15"/>
          <w:szCs w:val="18"/>
        </w:rPr>
        <w:t>Professor of flute</w:t>
      </w:r>
      <w:r w:rsidRPr="000B4971">
        <w:rPr>
          <w:rFonts w:ascii="Georgia" w:hAnsi="Georgia" w:cs="Arial"/>
          <w:color w:val="000000"/>
          <w:sz w:val="15"/>
          <w:szCs w:val="18"/>
        </w:rPr>
        <w:t>, Univeristy of Wyoming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352F53">
        <w:rPr>
          <w:rFonts w:ascii="Georgia" w:hAnsi="Georgia" w:cs="Arial"/>
          <w:color w:val="000000"/>
          <w:sz w:val="15"/>
          <w:szCs w:val="18"/>
        </w:rPr>
        <w:t>2016-2018</w:t>
      </w:r>
    </w:p>
    <w:p w14:paraId="3D6FE29D" w14:textId="77777777" w:rsidR="002A5377" w:rsidRPr="000B4971" w:rsidRDefault="002A537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085574CF" w14:textId="29FB09C8" w:rsidR="007E2613" w:rsidRPr="000B4971" w:rsidRDefault="000B4971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>
        <w:rPr>
          <w:rFonts w:ascii="Georgia" w:hAnsi="Georgia" w:cs="Arial"/>
          <w:color w:val="000000"/>
          <w:sz w:val="15"/>
          <w:szCs w:val="18"/>
        </w:rPr>
        <w:t>Mary Kay Robinson</w:t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 w:rsidR="007E2613" w:rsidRPr="000B4971">
        <w:rPr>
          <w:rFonts w:ascii="Georgia" w:hAnsi="Georgia" w:cs="Arial"/>
          <w:color w:val="000000"/>
          <w:sz w:val="15"/>
          <w:szCs w:val="18"/>
        </w:rPr>
        <w:t>2013-2014</w:t>
      </w:r>
    </w:p>
    <w:p w14:paraId="516EDF86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 xml:space="preserve">Professor of flute, Ithaca College          </w:t>
      </w:r>
    </w:p>
    <w:p w14:paraId="2581E59B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>Principal Flute, Cleveland Pops Orchestra</w:t>
      </w:r>
    </w:p>
    <w:p w14:paraId="0352418E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05A99AB0" w14:textId="5288CF22" w:rsidR="007E2613" w:rsidRPr="000B4971" w:rsidRDefault="00C23FA4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 xml:space="preserve">Dr. </w:t>
      </w:r>
      <w:r w:rsidR="000B4971">
        <w:rPr>
          <w:rFonts w:ascii="Georgia" w:hAnsi="Georgia" w:cs="Arial"/>
          <w:color w:val="000000"/>
          <w:sz w:val="15"/>
          <w:szCs w:val="18"/>
        </w:rPr>
        <w:t>Wendy Mehne</w:t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7E2613" w:rsidRPr="000B4971">
        <w:rPr>
          <w:rFonts w:ascii="Georgia" w:hAnsi="Georgia" w:cs="Arial"/>
          <w:color w:val="000000"/>
          <w:sz w:val="15"/>
          <w:szCs w:val="18"/>
        </w:rPr>
        <w:t>2011-2013</w:t>
      </w:r>
    </w:p>
    <w:p w14:paraId="56A00AF6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 xml:space="preserve">Professor of flute, Ithaca College </w:t>
      </w:r>
    </w:p>
    <w:p w14:paraId="54D1529A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 xml:space="preserve">Principal flute, Cayuga Chamber Orchestra                 </w:t>
      </w:r>
    </w:p>
    <w:p w14:paraId="7D5AC74B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color w:val="000000"/>
          <w:sz w:val="15"/>
          <w:szCs w:val="18"/>
        </w:rPr>
      </w:pPr>
    </w:p>
    <w:p w14:paraId="1E9C70EC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15"/>
          <w:szCs w:val="18"/>
        </w:rPr>
      </w:pPr>
      <w:r w:rsidRPr="000B4971">
        <w:rPr>
          <w:rFonts w:ascii="Georgia" w:hAnsi="Georgia" w:cs="Arial"/>
          <w:b/>
          <w:bCs/>
          <w:color w:val="000000"/>
          <w:sz w:val="15"/>
          <w:szCs w:val="18"/>
        </w:rPr>
        <w:t>Additional Private Instruction:</w:t>
      </w:r>
    </w:p>
    <w:p w14:paraId="72A4DE21" w14:textId="5C439DA2" w:rsidR="007E2613" w:rsidRPr="000B4971" w:rsidRDefault="000B4971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>
        <w:rPr>
          <w:rFonts w:ascii="Georgia" w:hAnsi="Georgia" w:cs="Arial"/>
          <w:color w:val="000000"/>
          <w:sz w:val="15"/>
          <w:szCs w:val="18"/>
        </w:rPr>
        <w:t>Harrie Starreveld</w:t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 w:rsidR="007E2613" w:rsidRPr="000B4971">
        <w:rPr>
          <w:rFonts w:ascii="Georgia" w:hAnsi="Georgia" w:cs="Arial"/>
          <w:color w:val="000000"/>
          <w:sz w:val="15"/>
          <w:szCs w:val="18"/>
        </w:rPr>
        <w:t>2014</w:t>
      </w:r>
    </w:p>
    <w:p w14:paraId="39EA945F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>Professor of flute, Conservatorium van Amsterdam</w:t>
      </w:r>
    </w:p>
    <w:p w14:paraId="774AC811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0AEA1FED" w14:textId="77777777" w:rsidR="007E2613" w:rsidRPr="000B4971" w:rsidRDefault="007E2613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15"/>
          <w:szCs w:val="18"/>
        </w:rPr>
      </w:pPr>
      <w:r w:rsidRPr="000B4971">
        <w:rPr>
          <w:rFonts w:ascii="Georgia" w:hAnsi="Georgia" w:cs="Georgia"/>
          <w:b/>
          <w:bCs/>
          <w:color w:val="000000"/>
          <w:sz w:val="15"/>
          <w:szCs w:val="18"/>
        </w:rPr>
        <w:t>PERFORMANCE EXPERIENCE</w:t>
      </w:r>
    </w:p>
    <w:p w14:paraId="5B349474" w14:textId="77777777" w:rsidR="001A2B07" w:rsidRPr="000B4971" w:rsidRDefault="001A2B0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</w:p>
    <w:p w14:paraId="52D7825D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  <w:t>Ensemble:</w:t>
      </w:r>
    </w:p>
    <w:p w14:paraId="15CA55EC" w14:textId="107D9585" w:rsidR="00772902" w:rsidRPr="000B4971" w:rsidRDefault="00772902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University of Wyoming Wind Symphony</w:t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 (</w:t>
      </w:r>
      <w:r w:rsidR="00DD2E4E" w:rsidRPr="000B4971">
        <w:rPr>
          <w:rFonts w:ascii="Georgia" w:hAnsi="Georgia" w:cs="Arial"/>
          <w:bCs/>
          <w:i/>
          <w:iCs/>
          <w:color w:val="000000"/>
          <w:sz w:val="15"/>
          <w:szCs w:val="18"/>
        </w:rPr>
        <w:t>principal flute</w:t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>)</w:t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1103FA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352F53">
        <w:rPr>
          <w:rFonts w:ascii="Georgia" w:hAnsi="Georgia" w:cs="Arial"/>
          <w:bCs/>
          <w:iCs/>
          <w:color w:val="000000"/>
          <w:sz w:val="15"/>
          <w:szCs w:val="18"/>
        </w:rPr>
        <w:t>2016-2018</w:t>
      </w:r>
    </w:p>
    <w:p w14:paraId="0E4F0D90" w14:textId="24A03F3C" w:rsidR="00772902" w:rsidRPr="000B4971" w:rsidRDefault="00772902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University of Wyoming Symphony Orchestra</w:t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 (</w:t>
      </w:r>
      <w:r w:rsidR="00DD2E4E" w:rsidRPr="000B4971">
        <w:rPr>
          <w:rFonts w:ascii="Georgia" w:hAnsi="Georgia" w:cs="Arial"/>
          <w:bCs/>
          <w:i/>
          <w:iCs/>
          <w:color w:val="000000"/>
          <w:sz w:val="15"/>
          <w:szCs w:val="18"/>
        </w:rPr>
        <w:t>principal flute, piccolo</w:t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>)</w:t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DD2E4E"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352F53">
        <w:rPr>
          <w:rFonts w:ascii="Georgia" w:hAnsi="Georgia" w:cs="Arial"/>
          <w:bCs/>
          <w:iCs/>
          <w:color w:val="000000"/>
          <w:sz w:val="15"/>
          <w:szCs w:val="18"/>
        </w:rPr>
        <w:t>2016-2018</w:t>
      </w:r>
    </w:p>
    <w:p w14:paraId="09C80417" w14:textId="79941AC5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Ithaca College Wind Ensemble (MusIC of Our Time Tour, Alice Tully Hall 4/15/15)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2015</w:t>
      </w:r>
    </w:p>
    <w:p w14:paraId="5951915D" w14:textId="7CC3A7A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Ithaca College Chamber Orchestra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2015</w:t>
      </w:r>
    </w:p>
    <w:p w14:paraId="294280AB" w14:textId="77777777" w:rsidR="007E2613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 xml:space="preserve">Ithaca College Symphonic Band </w:t>
      </w: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>(principal flute)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2014</w:t>
      </w:r>
    </w:p>
    <w:p w14:paraId="224BD078" w14:textId="51894729" w:rsidR="00CE31E9" w:rsidRPr="000B4971" w:rsidRDefault="00CE31E9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>
        <w:rPr>
          <w:rFonts w:ascii="Georgia" w:hAnsi="Georgia" w:cs="Arial"/>
          <w:color w:val="000000"/>
          <w:sz w:val="15"/>
          <w:szCs w:val="18"/>
        </w:rPr>
        <w:t>Woodwind Quintet at Marrowstone Music Festival</w:t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  <w:t>2014</w:t>
      </w:r>
    </w:p>
    <w:p w14:paraId="774ED877" w14:textId="79039C36" w:rsidR="007E2613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 xml:space="preserve">Ithaca College Symphony Orchestra </w:t>
      </w:r>
      <w:r w:rsidRPr="000B4971">
        <w:rPr>
          <w:rFonts w:ascii="Georgia" w:hAnsi="Georgia" w:cs="Arial"/>
          <w:i/>
          <w:iCs/>
          <w:color w:val="000000"/>
          <w:sz w:val="15"/>
          <w:szCs w:val="18"/>
        </w:rPr>
        <w:t>(second flute)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2013</w:t>
      </w:r>
    </w:p>
    <w:p w14:paraId="634A7AD6" w14:textId="3B5761B2" w:rsidR="00CE31E9" w:rsidRPr="000B4971" w:rsidRDefault="00CE31E9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>
        <w:rPr>
          <w:rFonts w:ascii="Georgia" w:hAnsi="Georgia" w:cs="Arial"/>
          <w:color w:val="000000"/>
          <w:sz w:val="15"/>
          <w:szCs w:val="18"/>
        </w:rPr>
        <w:t>Sophomore Woodwind Quintet</w:t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</w:r>
      <w:r>
        <w:rPr>
          <w:rFonts w:ascii="Georgia" w:hAnsi="Georgia" w:cs="Arial"/>
          <w:color w:val="000000"/>
          <w:sz w:val="15"/>
          <w:szCs w:val="18"/>
        </w:rPr>
        <w:tab/>
        <w:t>2012-2013</w:t>
      </w:r>
    </w:p>
    <w:p w14:paraId="1CA75A01" w14:textId="77777777" w:rsidR="001A2B07" w:rsidRPr="000B4971" w:rsidRDefault="001A2B0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</w:p>
    <w:p w14:paraId="26D33DD9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  <w:t>Solo:</w:t>
      </w:r>
    </w:p>
    <w:p w14:paraId="4800700C" w14:textId="02CC1F57" w:rsidR="000267CE" w:rsidRPr="000B4971" w:rsidRDefault="000267CE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CedarLuke Young Artist Competition, Great Falls, MT, winner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  <w:t>2018</w:t>
      </w:r>
    </w:p>
    <w:p w14:paraId="28343ABB" w14:textId="31489171" w:rsidR="00D5682C" w:rsidRPr="000B4971" w:rsidRDefault="00D5682C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Oklahoma Flute Society </w:t>
      </w:r>
      <w:r w:rsidR="000267CE" w:rsidRPr="000B4971">
        <w:rPr>
          <w:rFonts w:ascii="Georgia" w:hAnsi="Georgia" w:cs="Arial"/>
          <w:bCs/>
          <w:iCs/>
          <w:color w:val="000000"/>
          <w:sz w:val="15"/>
          <w:szCs w:val="18"/>
        </w:rPr>
        <w:t>Collegiate Competition, winner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  <w:t>2018</w:t>
      </w:r>
    </w:p>
    <w:p w14:paraId="5E55DD6A" w14:textId="2E2279D9" w:rsidR="007B5B1A" w:rsidRPr="000B4971" w:rsidRDefault="007B5B1A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Flutissimo Solo Artist Competition, Athens, GA, finalist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  <w:t>2017</w:t>
      </w:r>
    </w:p>
    <w:p w14:paraId="5FB445A4" w14:textId="33215B29" w:rsidR="003C6CE1" w:rsidRPr="000B4971" w:rsidRDefault="007B5B1A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CedarLuke Young Artist Competition, Billings, MT, third place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  <w:t>2017</w:t>
      </w:r>
    </w:p>
    <w:p w14:paraId="1F949F66" w14:textId="1A8CCF36" w:rsidR="00AF1BF4" w:rsidRPr="000B4971" w:rsidRDefault="00AF1BF4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Wyoming Symphony Orchestra Young Artist Competition, Casper, WY, runner up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="000B4971">
        <w:rPr>
          <w:rFonts w:ascii="Georgia" w:hAnsi="Georgia" w:cs="Arial"/>
          <w:bCs/>
          <w:iCs/>
          <w:color w:val="000000"/>
          <w:sz w:val="15"/>
          <w:szCs w:val="18"/>
        </w:rPr>
        <w:tab/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2017</w:t>
      </w:r>
    </w:p>
    <w:p w14:paraId="10F887F9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Senior Recital, Ford Hall, Ithaca College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2015</w:t>
      </w:r>
    </w:p>
    <w:p w14:paraId="298522A4" w14:textId="26F60D61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Junior Recital, Hockett Family Recital Hall, Ithaca College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2014</w:t>
      </w:r>
    </w:p>
    <w:p w14:paraId="738EB67B" w14:textId="486C1602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RFA College/Emerging Artist Competition Hochstein School of Music, Rochester, NY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2012 &amp; 2013</w:t>
      </w:r>
    </w:p>
    <w:p w14:paraId="44FB82C5" w14:textId="75952769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New York Flute Club Competition The Lighthouse, New York, NY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2013</w:t>
      </w:r>
    </w:p>
    <w:p w14:paraId="1D3BDD59" w14:textId="77777777" w:rsidR="001A2B07" w:rsidRPr="000B4971" w:rsidRDefault="001A2B0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</w:p>
    <w:p w14:paraId="0C26E3DA" w14:textId="0754A702" w:rsidR="007E2613" w:rsidRPr="000B4971" w:rsidRDefault="00C2595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/>
          <w:bCs/>
          <w:i/>
          <w:iCs/>
          <w:color w:val="000000"/>
          <w:sz w:val="15"/>
          <w:szCs w:val="18"/>
        </w:rPr>
        <w:t>Presentations:</w:t>
      </w:r>
    </w:p>
    <w:p w14:paraId="75CBE65E" w14:textId="77777777" w:rsidR="000267CE" w:rsidRPr="000B4971" w:rsidRDefault="00C2595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bCs/>
          <w:iCs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>“</w:t>
      </w:r>
      <w:r w:rsidR="00941672"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The Virtual Flute: </w:t>
      </w:r>
      <w:r w:rsidR="007D2E55" w:rsidRPr="000B4971">
        <w:rPr>
          <w:rFonts w:ascii="Georgia" w:hAnsi="Georgia" w:cs="Arial"/>
          <w:bCs/>
          <w:iCs/>
          <w:color w:val="000000"/>
          <w:sz w:val="15"/>
          <w:szCs w:val="18"/>
        </w:rPr>
        <w:t>‘Skyping’ Your Way to A Successful Studio</w:t>
      </w:r>
    </w:p>
    <w:p w14:paraId="3821E4D6" w14:textId="708026EB" w:rsidR="00C25953" w:rsidRPr="000B4971" w:rsidRDefault="000267CE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Presented at the 2017 </w:t>
      </w:r>
      <w:r w:rsidR="007D2E55" w:rsidRPr="000B4971">
        <w:rPr>
          <w:rFonts w:ascii="Georgia" w:hAnsi="Georgia" w:cs="Arial"/>
          <w:bCs/>
          <w:iCs/>
          <w:color w:val="000000"/>
          <w:sz w:val="15"/>
          <w:szCs w:val="18"/>
        </w:rPr>
        <w:t>Mid-South Flute Fair</w:t>
      </w:r>
      <w:r w:rsidRPr="000B4971">
        <w:rPr>
          <w:rFonts w:ascii="Georgia" w:hAnsi="Georgia" w:cs="Arial"/>
          <w:bCs/>
          <w:iCs/>
          <w:color w:val="000000"/>
          <w:sz w:val="15"/>
          <w:szCs w:val="18"/>
        </w:rPr>
        <w:t xml:space="preserve"> and the 2018 Montana Flute Festival</w:t>
      </w:r>
    </w:p>
    <w:p w14:paraId="33A8EF4B" w14:textId="77777777" w:rsidR="007D2E55" w:rsidRPr="000B4971" w:rsidRDefault="007D2E55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15"/>
          <w:szCs w:val="18"/>
        </w:rPr>
      </w:pPr>
    </w:p>
    <w:p w14:paraId="7550AAD2" w14:textId="32B637A5" w:rsidR="003C6CE1" w:rsidRDefault="007E2613" w:rsidP="005221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15"/>
          <w:szCs w:val="18"/>
        </w:rPr>
      </w:pPr>
      <w:r w:rsidRPr="000B4971">
        <w:rPr>
          <w:rFonts w:ascii="Georgia" w:hAnsi="Georgia" w:cs="Georgia"/>
          <w:b/>
          <w:bCs/>
          <w:color w:val="000000"/>
          <w:sz w:val="15"/>
          <w:szCs w:val="18"/>
        </w:rPr>
        <w:t>SUMMER FESTIVALS &amp; MASTERCLASS PERFORMANCES</w:t>
      </w:r>
    </w:p>
    <w:p w14:paraId="6B4C6A49" w14:textId="77777777" w:rsidR="00352F53" w:rsidRDefault="00352F53" w:rsidP="00352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Cs/>
          <w:color w:val="000000"/>
          <w:sz w:val="15"/>
          <w:szCs w:val="18"/>
        </w:rPr>
      </w:pPr>
    </w:p>
    <w:p w14:paraId="65633E71" w14:textId="04311DAF" w:rsidR="00352F53" w:rsidRDefault="00352F53" w:rsidP="00352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Cs/>
          <w:color w:val="000000"/>
          <w:sz w:val="15"/>
          <w:szCs w:val="18"/>
        </w:rPr>
      </w:pPr>
      <w:r>
        <w:rPr>
          <w:rFonts w:ascii="Georgia" w:hAnsi="Georgia" w:cs="Georgia"/>
          <w:bCs/>
          <w:color w:val="000000"/>
          <w:sz w:val="15"/>
          <w:szCs w:val="18"/>
        </w:rPr>
        <w:t>Flauti al Castello, Anghiari, Italy</w:t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  <w:t>2018</w:t>
      </w:r>
    </w:p>
    <w:p w14:paraId="2B5F5AF4" w14:textId="77777777" w:rsidR="00352F53" w:rsidRDefault="00352F53" w:rsidP="00352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Cs/>
          <w:color w:val="000000"/>
          <w:sz w:val="15"/>
          <w:szCs w:val="18"/>
        </w:rPr>
      </w:pPr>
    </w:p>
    <w:p w14:paraId="32A6B6D1" w14:textId="291D556F" w:rsidR="00352F53" w:rsidRPr="00352F53" w:rsidRDefault="00352F53" w:rsidP="00352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Cs/>
          <w:color w:val="000000"/>
          <w:sz w:val="15"/>
          <w:szCs w:val="18"/>
        </w:rPr>
      </w:pPr>
      <w:r>
        <w:rPr>
          <w:rFonts w:ascii="Georgia" w:hAnsi="Georgia" w:cs="Georgia"/>
          <w:bCs/>
          <w:color w:val="000000"/>
          <w:sz w:val="15"/>
          <w:szCs w:val="18"/>
        </w:rPr>
        <w:t>Zodiac Music Festival, Valdeblore, France</w:t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</w:r>
      <w:r>
        <w:rPr>
          <w:rFonts w:ascii="Georgia" w:hAnsi="Georgia" w:cs="Georgia"/>
          <w:bCs/>
          <w:color w:val="000000"/>
          <w:sz w:val="15"/>
          <w:szCs w:val="18"/>
        </w:rPr>
        <w:tab/>
        <w:t>2018</w:t>
      </w:r>
    </w:p>
    <w:p w14:paraId="13818A70" w14:textId="77777777" w:rsidR="003C6CE1" w:rsidRPr="000B4971" w:rsidRDefault="003C6CE1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353547F6" w14:textId="7615DB6E" w:rsidR="00DD2E4E" w:rsidRPr="000B4971" w:rsidRDefault="00DD2E4E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Claire Chase Masterclass, Colorado Flute Fair, CU Boulder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2017</w:t>
      </w:r>
    </w:p>
    <w:p w14:paraId="58167B16" w14:textId="77777777" w:rsidR="00DD2E4E" w:rsidRPr="000B4971" w:rsidRDefault="00DD2E4E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6BA8A7D4" w14:textId="05FD4106" w:rsidR="003C6CE1" w:rsidRPr="000B4971" w:rsidRDefault="003C6CE1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FLUTISSIMO! Workshop, University of Georgia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2017</w:t>
      </w:r>
    </w:p>
    <w:p w14:paraId="403B523F" w14:textId="77777777" w:rsidR="003C6CE1" w:rsidRPr="000B4971" w:rsidRDefault="003C6CE1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4D4FD573" w14:textId="7C500F5C" w:rsidR="00626CE7" w:rsidRPr="000B4971" w:rsidRDefault="00626CE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Robert Dick Flute Masterclass, University of Wyoming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2016</w:t>
      </w:r>
    </w:p>
    <w:p w14:paraId="0ABC7E90" w14:textId="77777777" w:rsidR="00626CE7" w:rsidRPr="000B4971" w:rsidRDefault="00626CE7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529B45D4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Mark Sparks Flute Masterclass, Ithaca College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2015</w:t>
      </w:r>
    </w:p>
    <w:p w14:paraId="29D2C3A3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15A81417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Marrowstone Music Festival, Bellingham, WA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  <w:t>2014</w:t>
      </w:r>
    </w:p>
    <w:p w14:paraId="6C1781F5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*Worked with Jill Felber and Jeff Zook, played under Gerard Schwarz</w:t>
      </w:r>
    </w:p>
    <w:p w14:paraId="5CE17868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50D516E8" w14:textId="3F900791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Anatomy of Sound Workshop, The University of Michigan, Ann Arbor, MI</w:t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ab/>
      </w:r>
      <w:r w:rsidR="000B4971">
        <w:rPr>
          <w:rFonts w:ascii="Georgia" w:hAnsi="Georgia" w:cs="Arial"/>
          <w:color w:val="000000"/>
          <w:sz w:val="15"/>
          <w:szCs w:val="18"/>
        </w:rPr>
        <w:tab/>
      </w:r>
      <w:r w:rsidRPr="000B4971">
        <w:rPr>
          <w:rFonts w:ascii="Georgia" w:hAnsi="Georgia" w:cs="Arial"/>
          <w:color w:val="000000"/>
          <w:sz w:val="15"/>
          <w:szCs w:val="18"/>
        </w:rPr>
        <w:t>2014</w:t>
      </w:r>
    </w:p>
    <w:p w14:paraId="19DC960E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*Amy Porter, Trudy Kane</w:t>
      </w:r>
    </w:p>
    <w:p w14:paraId="3E754D69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35278312" w14:textId="137F223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141414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 xml:space="preserve">Domaine Forget International Music and Dance Academy, </w:t>
      </w:r>
      <w:r w:rsidRPr="000B4971">
        <w:rPr>
          <w:rFonts w:ascii="Georgia" w:hAnsi="Georgia" w:cs="Arial"/>
          <w:color w:val="141414"/>
          <w:sz w:val="15"/>
          <w:szCs w:val="18"/>
        </w:rPr>
        <w:t>Saint-Irénée, Quebec</w:t>
      </w:r>
      <w:r w:rsidRPr="000B4971">
        <w:rPr>
          <w:rFonts w:ascii="Georgia" w:hAnsi="Georgia" w:cs="Arial"/>
          <w:color w:val="141414"/>
          <w:sz w:val="15"/>
          <w:szCs w:val="18"/>
        </w:rPr>
        <w:tab/>
      </w:r>
      <w:r w:rsidRPr="000B4971">
        <w:rPr>
          <w:rFonts w:ascii="Georgia" w:hAnsi="Georgia" w:cs="Arial"/>
          <w:color w:val="141414"/>
          <w:sz w:val="15"/>
          <w:szCs w:val="18"/>
        </w:rPr>
        <w:tab/>
      </w:r>
      <w:r w:rsidR="000B4971">
        <w:rPr>
          <w:rFonts w:ascii="Georgia" w:hAnsi="Georgia" w:cs="Arial"/>
          <w:color w:val="141414"/>
          <w:sz w:val="15"/>
          <w:szCs w:val="18"/>
        </w:rPr>
        <w:tab/>
      </w:r>
      <w:r w:rsidRPr="000B4971">
        <w:rPr>
          <w:rFonts w:ascii="Georgia" w:hAnsi="Georgia" w:cs="Arial"/>
          <w:color w:val="141414"/>
          <w:sz w:val="15"/>
          <w:szCs w:val="18"/>
        </w:rPr>
        <w:t>2013</w:t>
      </w:r>
    </w:p>
    <w:p w14:paraId="47DC1FC8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  <w:r w:rsidRPr="000B4971">
        <w:rPr>
          <w:rFonts w:ascii="Georgia" w:hAnsi="Georgia" w:cs="Arial"/>
          <w:color w:val="000000"/>
          <w:sz w:val="15"/>
          <w:szCs w:val="18"/>
        </w:rPr>
        <w:t>*Jeanne Baxtresser and Philippe Bernold</w:t>
      </w:r>
    </w:p>
    <w:p w14:paraId="62BC181E" w14:textId="77777777" w:rsidR="007E2613" w:rsidRPr="000B4971" w:rsidRDefault="007E2613" w:rsidP="007E2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5"/>
          <w:szCs w:val="18"/>
        </w:rPr>
      </w:pPr>
    </w:p>
    <w:p w14:paraId="496DF3E2" w14:textId="77777777" w:rsidR="00F71843" w:rsidRPr="006E6E89" w:rsidRDefault="00F71843" w:rsidP="00F71843">
      <w:pPr>
        <w:rPr>
          <w:rFonts w:ascii="Georgia" w:hAnsi="Georgia"/>
          <w:b/>
          <w:sz w:val="21"/>
        </w:rPr>
      </w:pPr>
      <w:r w:rsidRPr="006E6E89">
        <w:rPr>
          <w:rFonts w:ascii="Georgia" w:hAnsi="Georgia"/>
          <w:b/>
          <w:sz w:val="21"/>
        </w:rPr>
        <w:t>Work Experience</w:t>
      </w:r>
    </w:p>
    <w:p w14:paraId="41A8B04B" w14:textId="77777777" w:rsidR="00BD4B5D" w:rsidRDefault="00BD4B5D" w:rsidP="00BD4B5D">
      <w:pPr>
        <w:rPr>
          <w:rFonts w:ascii="Georgia" w:hAnsi="Georgia"/>
          <w:sz w:val="21"/>
        </w:rPr>
      </w:pPr>
    </w:p>
    <w:p w14:paraId="34DB3CA7" w14:textId="77777777" w:rsidR="002456D5" w:rsidRPr="006E6E89" w:rsidRDefault="002456D5" w:rsidP="002456D5">
      <w:pPr>
        <w:rPr>
          <w:rFonts w:ascii="Georgia" w:hAnsi="Georgia"/>
          <w:sz w:val="21"/>
        </w:rPr>
      </w:pPr>
      <w:r w:rsidRPr="006E6E89">
        <w:rPr>
          <w:rFonts w:ascii="Georgia" w:hAnsi="Georgia"/>
          <w:sz w:val="21"/>
        </w:rPr>
        <w:t>Private Flute Instructor</w:t>
      </w:r>
    </w:p>
    <w:p w14:paraId="59B2B3D9" w14:textId="77777777" w:rsidR="002456D5" w:rsidRPr="006E6E89" w:rsidRDefault="002456D5" w:rsidP="002456D5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6"/>
        </w:rPr>
        <w:t>Washington Metropolitan Area, Amsterdam</w:t>
      </w:r>
      <w:r>
        <w:rPr>
          <w:rFonts w:ascii="Georgia" w:hAnsi="Georgia"/>
          <w:sz w:val="16"/>
        </w:rPr>
        <w:t>, Laramie, WY</w:t>
      </w:r>
      <w:r w:rsidRPr="006E6E89">
        <w:rPr>
          <w:rFonts w:ascii="Georgia" w:hAnsi="Georgia"/>
          <w:sz w:val="18"/>
        </w:rPr>
        <w:t xml:space="preserve"> </w:t>
      </w:r>
      <w:r w:rsidRPr="006E6E89">
        <w:rPr>
          <w:rFonts w:ascii="Georgia" w:hAnsi="Georgia"/>
          <w:i/>
          <w:sz w:val="16"/>
        </w:rPr>
        <w:t>(2011-present)</w:t>
      </w:r>
    </w:p>
    <w:p w14:paraId="37AA7C3A" w14:textId="77777777" w:rsidR="002456D5" w:rsidRPr="006E6E89" w:rsidRDefault="002456D5" w:rsidP="002456D5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-For elementary, middle, and high school children (and one adult)</w:t>
      </w:r>
    </w:p>
    <w:p w14:paraId="39CD56E9" w14:textId="77777777" w:rsidR="002456D5" w:rsidRDefault="002456D5" w:rsidP="00BD4B5D">
      <w:pPr>
        <w:rPr>
          <w:rFonts w:ascii="Georgia" w:hAnsi="Georgia"/>
          <w:sz w:val="21"/>
        </w:rPr>
      </w:pPr>
    </w:p>
    <w:p w14:paraId="6D9656B2" w14:textId="354DAA55" w:rsidR="00352F53" w:rsidRDefault="00352F53" w:rsidP="00BD4B5D">
      <w:pPr>
        <w:rPr>
          <w:rFonts w:ascii="Georgia" w:hAnsi="Georgia"/>
          <w:sz w:val="21"/>
        </w:rPr>
      </w:pPr>
      <w:r>
        <w:rPr>
          <w:rFonts w:ascii="Georgia" w:hAnsi="Georgia"/>
          <w:sz w:val="21"/>
        </w:rPr>
        <w:t>Graduate Teaching Assistant</w:t>
      </w:r>
    </w:p>
    <w:p w14:paraId="0DD261F8" w14:textId="218DECF9" w:rsidR="00352F53" w:rsidRDefault="00352F53" w:rsidP="00BD4B5D">
      <w:pPr>
        <w:rPr>
          <w:rFonts w:ascii="Georgia" w:hAnsi="Georgia"/>
          <w:sz w:val="16"/>
          <w:szCs w:val="16"/>
        </w:rPr>
      </w:pPr>
      <w:r w:rsidRPr="00352F53">
        <w:rPr>
          <w:rFonts w:ascii="Georgia" w:hAnsi="Georgia"/>
          <w:sz w:val="16"/>
          <w:szCs w:val="16"/>
        </w:rPr>
        <w:t>University of Wyoming (2018)</w:t>
      </w:r>
    </w:p>
    <w:p w14:paraId="5CC8CF24" w14:textId="398B4279" w:rsidR="00352F53" w:rsidRDefault="001D2D96" w:rsidP="00BD4B5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-TA for Freshman and Sophomore level History Courses</w:t>
      </w:r>
    </w:p>
    <w:p w14:paraId="2E81FCC4" w14:textId="0A414B91" w:rsidR="001D2D96" w:rsidRPr="00352F53" w:rsidRDefault="001D2D96" w:rsidP="00BD4B5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-TA for Wind Ensemble and the Jazz Band Library</w:t>
      </w:r>
    </w:p>
    <w:p w14:paraId="3B88E553" w14:textId="77777777" w:rsidR="00352F53" w:rsidRDefault="00352F53" w:rsidP="00BD4B5D">
      <w:pPr>
        <w:rPr>
          <w:rFonts w:ascii="Georgia" w:hAnsi="Georgia"/>
          <w:sz w:val="21"/>
        </w:rPr>
      </w:pPr>
    </w:p>
    <w:p w14:paraId="7C63AED0" w14:textId="77777777" w:rsidR="00BD4B5D" w:rsidRPr="006E6E89" w:rsidRDefault="00BD4B5D" w:rsidP="00BD4B5D">
      <w:pPr>
        <w:rPr>
          <w:rFonts w:ascii="Georgia" w:hAnsi="Georgia"/>
          <w:sz w:val="21"/>
        </w:rPr>
      </w:pPr>
      <w:r w:rsidRPr="006E6E89">
        <w:rPr>
          <w:rFonts w:ascii="Georgia" w:hAnsi="Georgia"/>
          <w:sz w:val="21"/>
        </w:rPr>
        <w:t>Freelance Flutist</w:t>
      </w:r>
    </w:p>
    <w:p w14:paraId="17365A46" w14:textId="77777777" w:rsidR="00BD4B5D" w:rsidRPr="006E6E89" w:rsidRDefault="00BD4B5D" w:rsidP="00BD4B5D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Washington, DC/Ithaca, NY</w:t>
      </w:r>
      <w:r w:rsidRPr="006E6E89">
        <w:rPr>
          <w:rFonts w:ascii="Georgia" w:hAnsi="Georgia"/>
          <w:i/>
          <w:sz w:val="16"/>
        </w:rPr>
        <w:t>(2011-present)</w:t>
      </w:r>
    </w:p>
    <w:p w14:paraId="1B31FAE3" w14:textId="77777777" w:rsidR="00BD4B5D" w:rsidRPr="006E6E89" w:rsidRDefault="00BD4B5D" w:rsidP="00BD4B5D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6"/>
        </w:rPr>
        <w:t>Miscellaneous Gigs: (paid &amp; volunteer)</w:t>
      </w:r>
    </w:p>
    <w:p w14:paraId="67728691" w14:textId="77777777" w:rsidR="00BD4B5D" w:rsidRPr="006E6E89" w:rsidRDefault="00BD4B5D" w:rsidP="00BD4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iCs/>
          <w:color w:val="000000"/>
          <w:sz w:val="16"/>
          <w:szCs w:val="20"/>
        </w:rPr>
      </w:pPr>
      <w:r w:rsidRPr="006E6E89">
        <w:rPr>
          <w:rFonts w:ascii="Georgia" w:hAnsi="Georgia" w:cs="Arial"/>
          <w:iCs/>
          <w:color w:val="000000"/>
          <w:sz w:val="16"/>
          <w:szCs w:val="20"/>
        </w:rPr>
        <w:t xml:space="preserve">-Alumni Gospel Concert, St. Andrew’s Lutheran Church, Silver Spring, MD </w:t>
      </w:r>
      <w:r w:rsidRPr="006E6E89">
        <w:rPr>
          <w:rFonts w:ascii="Georgia" w:hAnsi="Georgia" w:cs="Arial"/>
          <w:i/>
          <w:iCs/>
          <w:color w:val="000000"/>
          <w:sz w:val="16"/>
          <w:szCs w:val="20"/>
        </w:rPr>
        <w:t>(2015)</w:t>
      </w:r>
    </w:p>
    <w:p w14:paraId="2FA15A0B" w14:textId="77777777" w:rsidR="00BD4B5D" w:rsidRPr="006E6E89" w:rsidRDefault="00BD4B5D" w:rsidP="00BD4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6"/>
          <w:szCs w:val="20"/>
        </w:rPr>
      </w:pPr>
      <w:r w:rsidRPr="006E6E89">
        <w:rPr>
          <w:rFonts w:ascii="Georgia" w:hAnsi="Georgia" w:cs="Arial"/>
          <w:iCs/>
          <w:color w:val="000000"/>
          <w:sz w:val="16"/>
          <w:szCs w:val="20"/>
        </w:rPr>
        <w:t xml:space="preserve">-Tale As Old As Time: Disney In Concert (Flute III/piccolo) Ford Hall, Ithaca, NY </w:t>
      </w:r>
      <w:r w:rsidRPr="006E6E89">
        <w:rPr>
          <w:rFonts w:ascii="Georgia" w:hAnsi="Georgia" w:cs="Arial"/>
          <w:i/>
          <w:iCs/>
          <w:color w:val="000000"/>
          <w:sz w:val="16"/>
          <w:szCs w:val="20"/>
        </w:rPr>
        <w:t>(2014)</w:t>
      </w:r>
    </w:p>
    <w:p w14:paraId="5C082B04" w14:textId="77777777" w:rsidR="00BD4B5D" w:rsidRPr="006E6E89" w:rsidRDefault="00BD4B5D" w:rsidP="00BD4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Arial"/>
          <w:color w:val="000000"/>
          <w:sz w:val="16"/>
          <w:szCs w:val="20"/>
        </w:rPr>
      </w:pPr>
      <w:r w:rsidRPr="006E6E89">
        <w:rPr>
          <w:rFonts w:ascii="Georgia" w:hAnsi="Georgia" w:cs="Arial"/>
          <w:color w:val="000000"/>
          <w:sz w:val="16"/>
          <w:szCs w:val="20"/>
        </w:rPr>
        <w:t xml:space="preserve">-Chamber Music Concert, Kendal Retirement Community, Ithaca, NY </w:t>
      </w:r>
      <w:r w:rsidRPr="006E6E89">
        <w:rPr>
          <w:rFonts w:ascii="Georgia" w:hAnsi="Georgia" w:cs="Arial"/>
          <w:i/>
          <w:color w:val="000000"/>
          <w:sz w:val="16"/>
          <w:szCs w:val="20"/>
        </w:rPr>
        <w:t>(2013)</w:t>
      </w:r>
    </w:p>
    <w:p w14:paraId="40671C2F" w14:textId="77777777" w:rsidR="00BD4B5D" w:rsidRPr="006E6E89" w:rsidRDefault="00BD4B5D" w:rsidP="00BD4B5D">
      <w:pPr>
        <w:rPr>
          <w:rFonts w:ascii="Georgia" w:hAnsi="Georgia" w:cs="Arial"/>
          <w:color w:val="000000"/>
          <w:sz w:val="16"/>
          <w:szCs w:val="20"/>
        </w:rPr>
      </w:pPr>
      <w:r w:rsidRPr="006E6E89">
        <w:rPr>
          <w:rFonts w:ascii="Georgia" w:hAnsi="Georgia" w:cs="Arial"/>
          <w:color w:val="000000"/>
          <w:sz w:val="16"/>
          <w:szCs w:val="20"/>
        </w:rPr>
        <w:t xml:space="preserve">-Flute and Clarinet Recital, Saint John Baptist De La Salle, Hyattsville, MD </w:t>
      </w:r>
      <w:r w:rsidRPr="006E6E89">
        <w:rPr>
          <w:rFonts w:ascii="Georgia" w:hAnsi="Georgia" w:cs="Arial"/>
          <w:i/>
          <w:color w:val="000000"/>
          <w:sz w:val="16"/>
          <w:szCs w:val="20"/>
        </w:rPr>
        <w:t>(2013)</w:t>
      </w:r>
    </w:p>
    <w:p w14:paraId="4EB107D9" w14:textId="77777777" w:rsidR="00BD4B5D" w:rsidRPr="006E6E89" w:rsidRDefault="00BD4B5D" w:rsidP="00BD4B5D">
      <w:pPr>
        <w:rPr>
          <w:rFonts w:ascii="Georgia" w:hAnsi="Georgia" w:cs="Arial"/>
          <w:iCs/>
          <w:color w:val="000000"/>
          <w:sz w:val="16"/>
          <w:szCs w:val="20"/>
        </w:rPr>
      </w:pPr>
      <w:r w:rsidRPr="006E6E89">
        <w:rPr>
          <w:rFonts w:ascii="Georgia" w:hAnsi="Georgia" w:cs="Arial"/>
          <w:iCs/>
          <w:color w:val="000000"/>
          <w:sz w:val="16"/>
          <w:szCs w:val="20"/>
        </w:rPr>
        <w:t>-A Christmas Carol (</w:t>
      </w:r>
      <w:r w:rsidRPr="006E6E89">
        <w:rPr>
          <w:rFonts w:ascii="Georgia" w:hAnsi="Georgia" w:cs="Arial"/>
          <w:i/>
          <w:iCs/>
          <w:color w:val="000000"/>
          <w:sz w:val="16"/>
          <w:szCs w:val="20"/>
        </w:rPr>
        <w:t xml:space="preserve">pit orchestra, flute &amp; piccolo) </w:t>
      </w:r>
      <w:r w:rsidRPr="006E6E89">
        <w:rPr>
          <w:rFonts w:ascii="Georgia" w:hAnsi="Georgia" w:cs="Arial"/>
          <w:iCs/>
          <w:color w:val="000000"/>
          <w:sz w:val="16"/>
          <w:szCs w:val="20"/>
        </w:rPr>
        <w:t xml:space="preserve">The State Theater, Ithaca, NY </w:t>
      </w:r>
      <w:r w:rsidRPr="006E6E89">
        <w:rPr>
          <w:rFonts w:ascii="Georgia" w:hAnsi="Georgia" w:cs="Arial"/>
          <w:i/>
          <w:iCs/>
          <w:color w:val="000000"/>
          <w:sz w:val="16"/>
          <w:szCs w:val="20"/>
        </w:rPr>
        <w:t>(2012)</w:t>
      </w:r>
    </w:p>
    <w:p w14:paraId="7886E253" w14:textId="77777777" w:rsidR="00BD4B5D" w:rsidRPr="006E6E89" w:rsidRDefault="00BD4B5D" w:rsidP="00BD4B5D">
      <w:pPr>
        <w:rPr>
          <w:rFonts w:ascii="Georgia" w:hAnsi="Georgia"/>
          <w:i/>
          <w:sz w:val="16"/>
          <w:szCs w:val="20"/>
        </w:rPr>
      </w:pPr>
      <w:r w:rsidRPr="006E6E89">
        <w:rPr>
          <w:rFonts w:ascii="Georgia" w:hAnsi="Georgia" w:cs="Arial"/>
          <w:color w:val="000000"/>
          <w:sz w:val="16"/>
          <w:szCs w:val="20"/>
        </w:rPr>
        <w:t>-Oliver (</w:t>
      </w:r>
      <w:r w:rsidRPr="006E6E89">
        <w:rPr>
          <w:rFonts w:ascii="Georgia" w:hAnsi="Georgia" w:cs="Arial"/>
          <w:i/>
          <w:color w:val="000000"/>
          <w:sz w:val="16"/>
          <w:szCs w:val="20"/>
        </w:rPr>
        <w:t>pit orchestra, flute &amp; piccolo</w:t>
      </w:r>
      <w:r w:rsidRPr="006E6E89">
        <w:rPr>
          <w:rFonts w:ascii="Georgia" w:hAnsi="Georgia" w:cs="Arial"/>
          <w:color w:val="000000"/>
          <w:sz w:val="16"/>
          <w:szCs w:val="20"/>
        </w:rPr>
        <w:t xml:space="preserve">) The Hangar Theater, Ithaca, NY </w:t>
      </w:r>
      <w:r w:rsidRPr="006E6E89">
        <w:rPr>
          <w:rFonts w:ascii="Georgia" w:hAnsi="Georgia" w:cs="Arial"/>
          <w:i/>
          <w:color w:val="000000"/>
          <w:sz w:val="16"/>
          <w:szCs w:val="20"/>
        </w:rPr>
        <w:t>(2012)</w:t>
      </w:r>
    </w:p>
    <w:p w14:paraId="1B085411" w14:textId="77777777" w:rsidR="00F71843" w:rsidRPr="006E6E89" w:rsidRDefault="00F71843" w:rsidP="00F71843">
      <w:pPr>
        <w:rPr>
          <w:rFonts w:ascii="Georgia" w:hAnsi="Georgia"/>
          <w:sz w:val="21"/>
        </w:rPr>
      </w:pPr>
    </w:p>
    <w:p w14:paraId="3F6C65C5" w14:textId="7180B4DD" w:rsidR="00F71843" w:rsidRPr="006E6E89" w:rsidRDefault="00F71843" w:rsidP="00F71843">
      <w:pPr>
        <w:rPr>
          <w:rFonts w:ascii="Georgia" w:hAnsi="Georgia"/>
          <w:sz w:val="21"/>
        </w:rPr>
      </w:pPr>
      <w:r w:rsidRPr="006E6E89">
        <w:rPr>
          <w:rFonts w:ascii="Georgia" w:hAnsi="Georgia"/>
          <w:sz w:val="21"/>
        </w:rPr>
        <w:t>Au Pair</w:t>
      </w:r>
    </w:p>
    <w:p w14:paraId="3C8911E8" w14:textId="71A77C57" w:rsidR="00F71843" w:rsidRPr="006E6E89" w:rsidRDefault="00F71843" w:rsidP="00F71843">
      <w:pPr>
        <w:rPr>
          <w:rFonts w:ascii="Georgia" w:hAnsi="Georgia"/>
          <w:sz w:val="16"/>
          <w:szCs w:val="18"/>
        </w:rPr>
      </w:pPr>
      <w:r w:rsidRPr="006E6E89">
        <w:rPr>
          <w:rFonts w:ascii="Georgia" w:hAnsi="Georgia"/>
          <w:sz w:val="16"/>
          <w:szCs w:val="18"/>
        </w:rPr>
        <w:t>Haarlem, The Netherlands (October 2015-July 2016)</w:t>
      </w:r>
    </w:p>
    <w:p w14:paraId="234FAA62" w14:textId="42483629" w:rsidR="006D6778" w:rsidRPr="006E6E89" w:rsidRDefault="006D6778" w:rsidP="00F71843">
      <w:pPr>
        <w:rPr>
          <w:rFonts w:ascii="Georgia" w:hAnsi="Georgia"/>
          <w:sz w:val="16"/>
          <w:szCs w:val="18"/>
        </w:rPr>
      </w:pPr>
      <w:r w:rsidRPr="006E6E89">
        <w:rPr>
          <w:rFonts w:ascii="Georgia" w:hAnsi="Georgia"/>
          <w:sz w:val="16"/>
          <w:szCs w:val="18"/>
        </w:rPr>
        <w:t>-Experience working with children</w:t>
      </w:r>
    </w:p>
    <w:p w14:paraId="298DC933" w14:textId="77777777" w:rsidR="00F71843" w:rsidRPr="006E6E89" w:rsidRDefault="00F71843" w:rsidP="00F71843">
      <w:pPr>
        <w:rPr>
          <w:rFonts w:ascii="Georgia" w:hAnsi="Georgia"/>
          <w:sz w:val="21"/>
        </w:rPr>
      </w:pPr>
    </w:p>
    <w:p w14:paraId="1A31F979" w14:textId="77777777" w:rsidR="00F71843" w:rsidRPr="006E6E89" w:rsidRDefault="00F71843" w:rsidP="00F71843">
      <w:pPr>
        <w:rPr>
          <w:rFonts w:ascii="Georgia" w:hAnsi="Georgia"/>
          <w:sz w:val="21"/>
        </w:rPr>
      </w:pPr>
      <w:r w:rsidRPr="006E6E89">
        <w:rPr>
          <w:rFonts w:ascii="Georgia" w:hAnsi="Georgia"/>
          <w:sz w:val="21"/>
        </w:rPr>
        <w:t>Elan Artists</w:t>
      </w:r>
    </w:p>
    <w:p w14:paraId="0A3C5EAB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 xml:space="preserve">Washington, DC </w:t>
      </w:r>
      <w:r w:rsidRPr="006E6E89">
        <w:rPr>
          <w:rFonts w:ascii="Georgia" w:hAnsi="Georgia"/>
          <w:i/>
          <w:sz w:val="16"/>
        </w:rPr>
        <w:t>(Summer 2015)</w:t>
      </w:r>
    </w:p>
    <w:p w14:paraId="49087314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*Office Assistant</w:t>
      </w:r>
    </w:p>
    <w:p w14:paraId="64339F81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-Assisted with communicating with clients and company musicians</w:t>
      </w:r>
    </w:p>
    <w:p w14:paraId="2B7AFE84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-Organizing files, calendars, booking documents for the company</w:t>
      </w:r>
    </w:p>
    <w:p w14:paraId="2882E1F3" w14:textId="77777777" w:rsidR="00F71843" w:rsidRPr="006E6E89" w:rsidRDefault="00F71843" w:rsidP="00F71843">
      <w:pPr>
        <w:rPr>
          <w:rFonts w:ascii="Georgia" w:hAnsi="Georgia"/>
          <w:sz w:val="21"/>
        </w:rPr>
      </w:pPr>
    </w:p>
    <w:p w14:paraId="4022F281" w14:textId="77777777" w:rsidR="00F71843" w:rsidRPr="006E6E89" w:rsidRDefault="00F71843" w:rsidP="00F71843">
      <w:pPr>
        <w:rPr>
          <w:rFonts w:ascii="Georgia" w:hAnsi="Georgia"/>
          <w:sz w:val="21"/>
        </w:rPr>
      </w:pPr>
      <w:r w:rsidRPr="006E6E89">
        <w:rPr>
          <w:rFonts w:ascii="Georgia" w:hAnsi="Georgia"/>
          <w:sz w:val="21"/>
        </w:rPr>
        <w:t>Ithaca College School of Music</w:t>
      </w:r>
    </w:p>
    <w:p w14:paraId="17BE26CB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6"/>
        </w:rPr>
        <w:t>Ithaca, NY</w:t>
      </w:r>
      <w:r w:rsidRPr="006E6E89">
        <w:rPr>
          <w:rFonts w:ascii="Georgia" w:hAnsi="Georgia"/>
          <w:sz w:val="18"/>
        </w:rPr>
        <w:t xml:space="preserve"> </w:t>
      </w:r>
      <w:r w:rsidRPr="006E6E89">
        <w:rPr>
          <w:rFonts w:ascii="Georgia" w:hAnsi="Georgia"/>
          <w:i/>
          <w:sz w:val="16"/>
        </w:rPr>
        <w:t>(2013-2015)</w:t>
      </w:r>
    </w:p>
    <w:p w14:paraId="74E2EABF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*Music Technology Lab Assistant</w:t>
      </w:r>
    </w:p>
    <w:p w14:paraId="405499A6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8"/>
        </w:rPr>
        <w:t>-</w:t>
      </w:r>
      <w:r w:rsidRPr="006E6E89">
        <w:rPr>
          <w:rFonts w:ascii="Georgia" w:hAnsi="Georgia"/>
          <w:sz w:val="16"/>
        </w:rPr>
        <w:t>Opened/Closed lab; watched over students</w:t>
      </w:r>
    </w:p>
    <w:p w14:paraId="08973D51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-Rented headphones and microphones to students</w:t>
      </w:r>
    </w:p>
    <w:p w14:paraId="2D17EEE5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-Kept space clean and in order; stocked printers with ink and paper</w:t>
      </w:r>
    </w:p>
    <w:p w14:paraId="0A348FF3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-Assisted students with Sibelius</w:t>
      </w:r>
      <w:r w:rsidRPr="006E6E89">
        <w:rPr>
          <w:rFonts w:ascii="Georgia" w:hAnsi="Georgia"/>
          <w:sz w:val="6"/>
        </w:rPr>
        <w:t>®</w:t>
      </w:r>
      <w:r w:rsidRPr="006E6E89">
        <w:rPr>
          <w:rFonts w:ascii="Georgia" w:hAnsi="Georgia"/>
          <w:sz w:val="16"/>
        </w:rPr>
        <w:t xml:space="preserve"> and Finale</w:t>
      </w:r>
      <w:r w:rsidRPr="006E6E89">
        <w:rPr>
          <w:rFonts w:ascii="Georgia" w:hAnsi="Georgia"/>
          <w:sz w:val="6"/>
        </w:rPr>
        <w:t>®</w:t>
      </w:r>
    </w:p>
    <w:p w14:paraId="0766A5AB" w14:textId="77777777" w:rsidR="00F71843" w:rsidRPr="006E6E89" w:rsidRDefault="00F71843" w:rsidP="00F71843">
      <w:pPr>
        <w:rPr>
          <w:rFonts w:ascii="Georgia" w:hAnsi="Georgia"/>
          <w:sz w:val="18"/>
        </w:rPr>
      </w:pPr>
    </w:p>
    <w:p w14:paraId="07EE5216" w14:textId="77777777" w:rsidR="00F71843" w:rsidRPr="006E6E89" w:rsidRDefault="00F71843" w:rsidP="00F71843">
      <w:pPr>
        <w:rPr>
          <w:rFonts w:ascii="Georgia" w:hAnsi="Georgia"/>
          <w:b/>
          <w:sz w:val="21"/>
        </w:rPr>
      </w:pPr>
      <w:r w:rsidRPr="006E6E89">
        <w:rPr>
          <w:rFonts w:ascii="Georgia" w:hAnsi="Georgia"/>
          <w:b/>
          <w:sz w:val="21"/>
        </w:rPr>
        <w:t>Education</w:t>
      </w:r>
    </w:p>
    <w:p w14:paraId="780C8F43" w14:textId="1388D08F" w:rsidR="000037E5" w:rsidRPr="00BD4B5D" w:rsidRDefault="000037E5" w:rsidP="00F71843">
      <w:pPr>
        <w:rPr>
          <w:rFonts w:ascii="Georgia" w:hAnsi="Georgia"/>
          <w:sz w:val="18"/>
          <w:szCs w:val="18"/>
        </w:rPr>
      </w:pPr>
      <w:r w:rsidRPr="00BD4B5D">
        <w:rPr>
          <w:rFonts w:ascii="Georgia" w:hAnsi="Georgia"/>
          <w:sz w:val="18"/>
          <w:szCs w:val="18"/>
        </w:rPr>
        <w:t>M.M.- Master of Music-Performance</w:t>
      </w:r>
    </w:p>
    <w:p w14:paraId="14E0EA4A" w14:textId="0F2816FD" w:rsidR="000037E5" w:rsidRPr="006E6E89" w:rsidRDefault="000037E5" w:rsidP="00F71843">
      <w:pPr>
        <w:rPr>
          <w:rFonts w:ascii="Georgia" w:hAnsi="Georgia"/>
          <w:sz w:val="16"/>
          <w:szCs w:val="18"/>
        </w:rPr>
      </w:pPr>
      <w:r w:rsidRPr="006E6E89">
        <w:rPr>
          <w:rFonts w:ascii="Georgia" w:hAnsi="Georgia"/>
          <w:sz w:val="16"/>
          <w:szCs w:val="18"/>
        </w:rPr>
        <w:t>University of Wyoming-Laramie, WY</w:t>
      </w:r>
    </w:p>
    <w:p w14:paraId="02B5AFDB" w14:textId="6FEB1013" w:rsidR="000037E5" w:rsidRPr="006E6E89" w:rsidRDefault="002456D5" w:rsidP="00F71843">
      <w:pPr>
        <w:rPr>
          <w:rFonts w:ascii="Georgia" w:hAnsi="Georgia"/>
          <w:sz w:val="16"/>
          <w:szCs w:val="18"/>
        </w:rPr>
      </w:pPr>
      <w:r>
        <w:rPr>
          <w:rFonts w:ascii="Georgia" w:hAnsi="Georgia"/>
          <w:sz w:val="16"/>
          <w:szCs w:val="18"/>
        </w:rPr>
        <w:t>-</w:t>
      </w:r>
      <w:bookmarkStart w:id="0" w:name="_GoBack"/>
      <w:bookmarkEnd w:id="0"/>
      <w:r>
        <w:rPr>
          <w:rFonts w:ascii="Georgia" w:hAnsi="Georgia"/>
          <w:sz w:val="16"/>
          <w:szCs w:val="18"/>
        </w:rPr>
        <w:t>Graduated</w:t>
      </w:r>
      <w:r w:rsidR="000037E5" w:rsidRPr="006E6E89">
        <w:rPr>
          <w:rFonts w:ascii="Georgia" w:hAnsi="Georgia"/>
          <w:sz w:val="16"/>
          <w:szCs w:val="18"/>
        </w:rPr>
        <w:t xml:space="preserve"> May 12, 2018</w:t>
      </w:r>
    </w:p>
    <w:p w14:paraId="1006A4C2" w14:textId="77777777" w:rsidR="000037E5" w:rsidRPr="006E6E89" w:rsidRDefault="000037E5" w:rsidP="00F71843">
      <w:pPr>
        <w:rPr>
          <w:rFonts w:ascii="Georgia" w:hAnsi="Georgia"/>
          <w:sz w:val="21"/>
        </w:rPr>
      </w:pPr>
    </w:p>
    <w:p w14:paraId="5CCFDBF9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B.M.- Bachelor of Music- Performance</w:t>
      </w:r>
    </w:p>
    <w:p w14:paraId="2D36D253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Ithaca College- Ithaca, NY</w:t>
      </w:r>
    </w:p>
    <w:p w14:paraId="2B2F7F17" w14:textId="77777777" w:rsidR="00F71843" w:rsidRPr="006E6E89" w:rsidRDefault="00F71843" w:rsidP="00F71843">
      <w:pPr>
        <w:rPr>
          <w:rFonts w:ascii="Georgia" w:hAnsi="Georgia"/>
          <w:sz w:val="16"/>
        </w:rPr>
      </w:pPr>
      <w:r w:rsidRPr="006E6E89">
        <w:rPr>
          <w:rFonts w:ascii="Georgia" w:hAnsi="Georgia"/>
          <w:sz w:val="16"/>
        </w:rPr>
        <w:t>-Graduated May 17, 2015</w:t>
      </w:r>
    </w:p>
    <w:p w14:paraId="582B4D07" w14:textId="77777777" w:rsidR="00F71843" w:rsidRPr="006E6E89" w:rsidRDefault="00F71843" w:rsidP="00F71843">
      <w:pPr>
        <w:rPr>
          <w:rFonts w:ascii="Georgia" w:hAnsi="Georgia"/>
          <w:sz w:val="18"/>
        </w:rPr>
      </w:pPr>
    </w:p>
    <w:p w14:paraId="1036DDD0" w14:textId="77777777" w:rsidR="00F71843" w:rsidRPr="006E6E89" w:rsidRDefault="00F71843" w:rsidP="00F71843">
      <w:pPr>
        <w:rPr>
          <w:rFonts w:ascii="Georgia" w:hAnsi="Georgia"/>
          <w:b/>
          <w:sz w:val="21"/>
        </w:rPr>
      </w:pPr>
      <w:r w:rsidRPr="006E6E89">
        <w:rPr>
          <w:rFonts w:ascii="Georgia" w:hAnsi="Georgia"/>
          <w:b/>
          <w:sz w:val="21"/>
        </w:rPr>
        <w:t>Skills</w:t>
      </w:r>
    </w:p>
    <w:p w14:paraId="23E826FE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-Fast learner; able to adapt to new environments quickly</w:t>
      </w:r>
    </w:p>
    <w:p w14:paraId="1C2C9B1E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-Accepts criticism; eager desire to improve</w:t>
      </w:r>
    </w:p>
    <w:p w14:paraId="76479441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-Sociable; pleasant to work with</w:t>
      </w:r>
    </w:p>
    <w:p w14:paraId="330F70F5" w14:textId="77777777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>-Able to work with children</w:t>
      </w:r>
    </w:p>
    <w:p w14:paraId="726D3DD8" w14:textId="77777777" w:rsidR="00F71843" w:rsidRPr="006E6E89" w:rsidRDefault="00F71843" w:rsidP="00F71843">
      <w:pPr>
        <w:rPr>
          <w:rFonts w:ascii="Georgia" w:hAnsi="Georgia"/>
          <w:sz w:val="18"/>
        </w:rPr>
      </w:pPr>
    </w:p>
    <w:p w14:paraId="63EA7550" w14:textId="77777777" w:rsidR="00F71843" w:rsidRPr="006E6E89" w:rsidRDefault="00F71843" w:rsidP="00F71843">
      <w:pPr>
        <w:rPr>
          <w:rFonts w:ascii="Georgia" w:hAnsi="Georgia"/>
          <w:b/>
          <w:sz w:val="21"/>
        </w:rPr>
      </w:pPr>
      <w:r w:rsidRPr="006E6E89">
        <w:rPr>
          <w:rFonts w:ascii="Georgia" w:hAnsi="Georgia"/>
          <w:b/>
          <w:sz w:val="21"/>
        </w:rPr>
        <w:t>Additional Info</w:t>
      </w:r>
    </w:p>
    <w:p w14:paraId="34A362FE" w14:textId="24EBB4A6" w:rsidR="00F71843" w:rsidRPr="006E6E89" w:rsidRDefault="00F71843" w:rsidP="00F71843">
      <w:pPr>
        <w:rPr>
          <w:rFonts w:ascii="Georgia" w:hAnsi="Georgia"/>
          <w:sz w:val="18"/>
        </w:rPr>
      </w:pPr>
      <w:r w:rsidRPr="006E6E89">
        <w:rPr>
          <w:rFonts w:ascii="Georgia" w:hAnsi="Georgia"/>
          <w:sz w:val="18"/>
        </w:rPr>
        <w:t xml:space="preserve">-Volunteer Work in El Salvador, Central America </w:t>
      </w:r>
      <w:r w:rsidRPr="006E6E89">
        <w:rPr>
          <w:rFonts w:ascii="Georgia" w:hAnsi="Georgia"/>
          <w:i/>
          <w:sz w:val="18"/>
        </w:rPr>
        <w:t>(Winter 2011, Summer 2013</w:t>
      </w:r>
      <w:r w:rsidR="002A1AB1" w:rsidRPr="006E6E89">
        <w:rPr>
          <w:rFonts w:ascii="Georgia" w:hAnsi="Georgia"/>
          <w:i/>
          <w:sz w:val="18"/>
        </w:rPr>
        <w:t>, Summer 2017</w:t>
      </w:r>
      <w:r w:rsidRPr="006E6E89">
        <w:rPr>
          <w:rFonts w:ascii="Georgia" w:hAnsi="Georgia"/>
          <w:i/>
          <w:sz w:val="18"/>
        </w:rPr>
        <w:t>)</w:t>
      </w:r>
    </w:p>
    <w:p w14:paraId="7B197772" w14:textId="77777777" w:rsidR="00F71843" w:rsidRPr="006E6E89" w:rsidRDefault="00F71843" w:rsidP="00F71843">
      <w:pPr>
        <w:rPr>
          <w:rFonts w:ascii="Georgia" w:hAnsi="Georgia"/>
          <w:i/>
          <w:sz w:val="21"/>
        </w:rPr>
      </w:pPr>
      <w:r w:rsidRPr="006E6E89">
        <w:rPr>
          <w:rFonts w:ascii="Georgia" w:hAnsi="Georgia"/>
          <w:sz w:val="18"/>
        </w:rPr>
        <w:t xml:space="preserve">-Amateur Photographer </w:t>
      </w:r>
      <w:r w:rsidRPr="006E6E89">
        <w:rPr>
          <w:rFonts w:ascii="Georgia" w:hAnsi="Georgia"/>
          <w:i/>
          <w:sz w:val="18"/>
        </w:rPr>
        <w:t>(IES Abroad Photo Contest First Place Winner)</w:t>
      </w:r>
    </w:p>
    <w:p w14:paraId="2692454E" w14:textId="7B5192D7" w:rsidR="002B6677" w:rsidRPr="000B4971" w:rsidRDefault="002456D5" w:rsidP="007E2613">
      <w:pPr>
        <w:rPr>
          <w:rFonts w:ascii="Georgia" w:hAnsi="Georgia"/>
          <w:sz w:val="21"/>
        </w:rPr>
      </w:pPr>
    </w:p>
    <w:sectPr w:rsidR="002B6677" w:rsidRPr="000B4971" w:rsidSect="00CD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13"/>
    <w:rsid w:val="00002030"/>
    <w:rsid w:val="000037E5"/>
    <w:rsid w:val="000267CE"/>
    <w:rsid w:val="000A15E6"/>
    <w:rsid w:val="000B4971"/>
    <w:rsid w:val="000C749C"/>
    <w:rsid w:val="001103FA"/>
    <w:rsid w:val="001A2B07"/>
    <w:rsid w:val="001D2D96"/>
    <w:rsid w:val="002456D5"/>
    <w:rsid w:val="002A1AB1"/>
    <w:rsid w:val="002A5377"/>
    <w:rsid w:val="00352F53"/>
    <w:rsid w:val="003B33CB"/>
    <w:rsid w:val="003B58A4"/>
    <w:rsid w:val="003C6CE1"/>
    <w:rsid w:val="005070BA"/>
    <w:rsid w:val="005221DA"/>
    <w:rsid w:val="00626CE7"/>
    <w:rsid w:val="006D6778"/>
    <w:rsid w:val="006E6E89"/>
    <w:rsid w:val="006F1443"/>
    <w:rsid w:val="00772902"/>
    <w:rsid w:val="007B5B1A"/>
    <w:rsid w:val="007C20D3"/>
    <w:rsid w:val="007D2E55"/>
    <w:rsid w:val="007E2613"/>
    <w:rsid w:val="00941672"/>
    <w:rsid w:val="00AF1BF4"/>
    <w:rsid w:val="00BD4B5D"/>
    <w:rsid w:val="00C23FA4"/>
    <w:rsid w:val="00C25953"/>
    <w:rsid w:val="00CD6265"/>
    <w:rsid w:val="00CE31E9"/>
    <w:rsid w:val="00CE7A02"/>
    <w:rsid w:val="00D5682C"/>
    <w:rsid w:val="00DC4E2D"/>
    <w:rsid w:val="00DD2E4E"/>
    <w:rsid w:val="00E20D8F"/>
    <w:rsid w:val="00E80887"/>
    <w:rsid w:val="00EA0485"/>
    <w:rsid w:val="00F71843"/>
    <w:rsid w:val="00F83E3E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AB7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milynazari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726</Words>
  <Characters>4143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Nazario</dc:creator>
  <cp:keywords/>
  <dc:description/>
  <cp:lastModifiedBy>Emily Nazario</cp:lastModifiedBy>
  <cp:revision>28</cp:revision>
  <dcterms:created xsi:type="dcterms:W3CDTF">2016-09-02T21:46:00Z</dcterms:created>
  <dcterms:modified xsi:type="dcterms:W3CDTF">2018-05-30T21:58:00Z</dcterms:modified>
</cp:coreProperties>
</file>