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2D129" w14:textId="77777777" w:rsidR="002D60A2" w:rsidRDefault="002D60A2" w:rsidP="00602643">
      <w:pPr>
        <w:pStyle w:val="Heading1"/>
        <w:ind w:left="360"/>
        <w:jc w:val="center"/>
        <w:rPr>
          <w:sz w:val="40"/>
          <w:szCs w:val="40"/>
        </w:rPr>
      </w:pPr>
    </w:p>
    <w:p w14:paraId="21CF10D3" w14:textId="77777777" w:rsidR="002D60A2" w:rsidRDefault="002D60A2" w:rsidP="00602643">
      <w:pPr>
        <w:pStyle w:val="Heading1"/>
        <w:ind w:left="360"/>
        <w:jc w:val="center"/>
        <w:rPr>
          <w:sz w:val="40"/>
          <w:szCs w:val="40"/>
        </w:rPr>
      </w:pPr>
    </w:p>
    <w:p w14:paraId="1FC53D1B" w14:textId="77777777" w:rsidR="00602643" w:rsidRPr="003B667E" w:rsidRDefault="00602643" w:rsidP="00602643">
      <w:pPr>
        <w:pStyle w:val="Heading1"/>
        <w:ind w:left="360"/>
        <w:jc w:val="center"/>
        <w:rPr>
          <w:rFonts w:ascii="Minion Pro" w:hAnsi="Minion Pro"/>
          <w:sz w:val="40"/>
          <w:szCs w:val="40"/>
        </w:rPr>
      </w:pPr>
      <w:r w:rsidRPr="003B667E">
        <w:rPr>
          <w:rFonts w:ascii="Minion Pro" w:hAnsi="Minion Pro"/>
          <w:sz w:val="40"/>
          <w:szCs w:val="40"/>
        </w:rPr>
        <w:t>Curriculum Vitae</w:t>
      </w:r>
    </w:p>
    <w:p w14:paraId="6CC5EF1A" w14:textId="77777777" w:rsidR="00602643" w:rsidRDefault="00602643" w:rsidP="00602643">
      <w:pPr>
        <w:pStyle w:val="Heading1"/>
        <w:jc w:val="center"/>
        <w:rPr>
          <w:rFonts w:ascii="Minion Pro" w:hAnsi="Minion Pro"/>
          <w:sz w:val="28"/>
        </w:rPr>
      </w:pPr>
    </w:p>
    <w:p w14:paraId="00729E6D" w14:textId="77777777" w:rsidR="00602643" w:rsidRPr="00602643" w:rsidRDefault="00602643" w:rsidP="00602643"/>
    <w:p w14:paraId="48347751" w14:textId="77777777" w:rsidR="00602643" w:rsidRPr="003B667E" w:rsidRDefault="00602643" w:rsidP="00602643">
      <w:pPr>
        <w:pStyle w:val="Heading1"/>
        <w:ind w:left="360"/>
        <w:rPr>
          <w:rFonts w:ascii="Minion Pro" w:hAnsi="Minion Pro"/>
          <w:sz w:val="32"/>
          <w:szCs w:val="32"/>
        </w:rPr>
      </w:pPr>
      <w:r w:rsidRPr="003B667E">
        <w:rPr>
          <w:rFonts w:ascii="Minion Pro" w:hAnsi="Minion Pro"/>
          <w:sz w:val="32"/>
          <w:szCs w:val="32"/>
        </w:rPr>
        <w:t>Personal Profile</w:t>
      </w:r>
    </w:p>
    <w:p w14:paraId="1FD22F5A" w14:textId="77777777" w:rsidR="00602643" w:rsidRPr="003B667E" w:rsidRDefault="00602643" w:rsidP="00602643">
      <w:pPr>
        <w:jc w:val="left"/>
        <w:rPr>
          <w:rFonts w:ascii="Minion Pro" w:hAnsi="Minion Pro"/>
        </w:rPr>
      </w:pPr>
    </w:p>
    <w:p w14:paraId="5D6F553A" w14:textId="77777777" w:rsidR="00602643" w:rsidRPr="00602643" w:rsidRDefault="00602643" w:rsidP="00602643">
      <w:pPr>
        <w:ind w:left="360"/>
        <w:jc w:val="left"/>
        <w:rPr>
          <w:rFonts w:ascii="Minion Pro" w:hAnsi="Minion Pro"/>
        </w:rPr>
      </w:pPr>
      <w:r w:rsidRPr="00602643">
        <w:rPr>
          <w:rFonts w:ascii="Minion Pro" w:hAnsi="Minion Pro"/>
          <w:b/>
          <w:sz w:val="28"/>
          <w:szCs w:val="28"/>
        </w:rPr>
        <w:t>SURNAME</w:t>
      </w:r>
      <w:r w:rsidRPr="00602643">
        <w:rPr>
          <w:rFonts w:ascii="Minion Pro" w:hAnsi="Minion Pro"/>
        </w:rPr>
        <w:tab/>
      </w:r>
      <w:r w:rsidRPr="00602643">
        <w:rPr>
          <w:rFonts w:ascii="Minion Pro" w:hAnsi="Minion Pro"/>
        </w:rPr>
        <w:tab/>
      </w:r>
      <w:r w:rsidRPr="00602643">
        <w:rPr>
          <w:rFonts w:ascii="Minion Pro" w:hAnsi="Minion Pro"/>
        </w:rPr>
        <w:tab/>
      </w:r>
      <w:r w:rsidRPr="00602643">
        <w:rPr>
          <w:rFonts w:ascii="Minion Pro" w:hAnsi="Minion Pro"/>
        </w:rPr>
        <w:tab/>
      </w:r>
      <w:r w:rsidRPr="00602643">
        <w:rPr>
          <w:rFonts w:ascii="Minion Pro" w:hAnsi="Minion Pro"/>
        </w:rPr>
        <w:tab/>
        <w:t>Davis</w:t>
      </w:r>
    </w:p>
    <w:p w14:paraId="1325817E" w14:textId="77777777" w:rsidR="00602643" w:rsidRPr="003B667E" w:rsidRDefault="00602643" w:rsidP="00602643">
      <w:pPr>
        <w:jc w:val="left"/>
        <w:rPr>
          <w:rFonts w:ascii="Minion Pro" w:hAnsi="Minion Pro"/>
        </w:rPr>
      </w:pPr>
    </w:p>
    <w:p w14:paraId="20E57613" w14:textId="77777777" w:rsidR="00602643" w:rsidRPr="00602643" w:rsidRDefault="00602643" w:rsidP="00602643">
      <w:pPr>
        <w:ind w:left="360"/>
        <w:jc w:val="left"/>
        <w:rPr>
          <w:rFonts w:ascii="Minion Pro" w:hAnsi="Minion Pro"/>
        </w:rPr>
      </w:pPr>
      <w:r w:rsidRPr="00602643">
        <w:rPr>
          <w:rFonts w:ascii="Minion Pro" w:hAnsi="Minion Pro"/>
          <w:b/>
          <w:sz w:val="28"/>
          <w:szCs w:val="28"/>
        </w:rPr>
        <w:t>FIRST NAMES</w:t>
      </w:r>
      <w:r w:rsidRPr="00602643">
        <w:rPr>
          <w:rFonts w:ascii="Minion Pro" w:hAnsi="Minion Pro"/>
        </w:rPr>
        <w:tab/>
      </w:r>
      <w:r w:rsidRPr="00602643">
        <w:rPr>
          <w:rFonts w:ascii="Minion Pro" w:hAnsi="Minion Pro"/>
        </w:rPr>
        <w:tab/>
      </w:r>
      <w:r w:rsidRPr="00602643">
        <w:rPr>
          <w:rFonts w:ascii="Minion Pro" w:hAnsi="Minion Pro"/>
        </w:rPr>
        <w:tab/>
      </w:r>
      <w:r w:rsidRPr="00602643">
        <w:rPr>
          <w:rFonts w:ascii="Minion Pro" w:hAnsi="Minion Pro"/>
        </w:rPr>
        <w:tab/>
        <w:t>Elizabeth Jane (Known as Liza)</w:t>
      </w:r>
    </w:p>
    <w:p w14:paraId="1DEF6C54" w14:textId="77777777" w:rsidR="00602643" w:rsidRPr="003B667E" w:rsidRDefault="00602643" w:rsidP="00602643">
      <w:pPr>
        <w:jc w:val="left"/>
        <w:rPr>
          <w:rFonts w:ascii="Minion Pro" w:hAnsi="Minion Pro"/>
        </w:rPr>
      </w:pPr>
    </w:p>
    <w:p w14:paraId="051B998D" w14:textId="77777777" w:rsidR="00602643" w:rsidRPr="00602643" w:rsidRDefault="00602643" w:rsidP="00602643">
      <w:pPr>
        <w:ind w:left="360"/>
        <w:jc w:val="left"/>
        <w:rPr>
          <w:rFonts w:ascii="Minion Pro" w:hAnsi="Minion Pro"/>
        </w:rPr>
      </w:pPr>
      <w:r w:rsidRPr="00602643">
        <w:rPr>
          <w:rFonts w:ascii="Minion Pro" w:hAnsi="Minion Pro"/>
          <w:b/>
          <w:sz w:val="28"/>
          <w:szCs w:val="28"/>
        </w:rPr>
        <w:t>ADDRESS</w:t>
      </w:r>
      <w:r w:rsidR="009976AD">
        <w:rPr>
          <w:rFonts w:ascii="Minion Pro" w:hAnsi="Minion Pro"/>
        </w:rPr>
        <w:tab/>
      </w:r>
      <w:r w:rsidR="009976AD">
        <w:rPr>
          <w:rFonts w:ascii="Minion Pro" w:hAnsi="Minion Pro"/>
        </w:rPr>
        <w:tab/>
      </w:r>
      <w:r w:rsidR="009976AD">
        <w:rPr>
          <w:rFonts w:ascii="Minion Pro" w:hAnsi="Minion Pro"/>
        </w:rPr>
        <w:tab/>
      </w:r>
      <w:r w:rsidR="009976AD">
        <w:rPr>
          <w:rFonts w:ascii="Minion Pro" w:hAnsi="Minion Pro"/>
        </w:rPr>
        <w:tab/>
      </w:r>
      <w:r w:rsidR="009976AD">
        <w:rPr>
          <w:rFonts w:ascii="Minion Pro" w:hAnsi="Minion Pro"/>
        </w:rPr>
        <w:tab/>
      </w:r>
      <w:bookmarkStart w:id="0" w:name="_GoBack"/>
      <w:bookmarkEnd w:id="0"/>
      <w:proofErr w:type="spellStart"/>
      <w:r w:rsidRPr="00602643">
        <w:rPr>
          <w:rFonts w:ascii="Minion Pro" w:hAnsi="Minion Pro"/>
        </w:rPr>
        <w:t>Cobham</w:t>
      </w:r>
      <w:proofErr w:type="spellEnd"/>
    </w:p>
    <w:p w14:paraId="0EDE7132" w14:textId="77777777" w:rsidR="00602643" w:rsidRPr="00602643" w:rsidRDefault="00602643" w:rsidP="00602643">
      <w:pPr>
        <w:ind w:left="4680"/>
        <w:jc w:val="left"/>
        <w:rPr>
          <w:rFonts w:ascii="Minion Pro" w:hAnsi="Minion Pro"/>
        </w:rPr>
      </w:pPr>
      <w:r w:rsidRPr="00602643">
        <w:rPr>
          <w:rFonts w:ascii="Minion Pro" w:hAnsi="Minion Pro"/>
        </w:rPr>
        <w:t>Surrey, KT11 2SQ</w:t>
      </w:r>
    </w:p>
    <w:p w14:paraId="06A93CC5" w14:textId="77777777" w:rsidR="00602643" w:rsidRPr="00602643" w:rsidRDefault="00602643" w:rsidP="00602643">
      <w:pPr>
        <w:ind w:left="4680"/>
        <w:jc w:val="left"/>
        <w:rPr>
          <w:rFonts w:ascii="Minion Pro" w:hAnsi="Minion Pro"/>
        </w:rPr>
      </w:pPr>
      <w:r w:rsidRPr="00602643">
        <w:rPr>
          <w:rFonts w:ascii="Minion Pro" w:hAnsi="Minion Pro"/>
        </w:rPr>
        <w:t>United Kingdom</w:t>
      </w:r>
    </w:p>
    <w:p w14:paraId="258D0E7C" w14:textId="77777777" w:rsidR="00602643" w:rsidRPr="003B667E" w:rsidRDefault="00602643" w:rsidP="00602643">
      <w:pPr>
        <w:jc w:val="left"/>
        <w:rPr>
          <w:rFonts w:ascii="Minion Pro" w:hAnsi="Minion Pro"/>
        </w:rPr>
      </w:pPr>
    </w:p>
    <w:p w14:paraId="2F717860" w14:textId="77777777" w:rsidR="00602643" w:rsidRPr="00602643" w:rsidRDefault="00602643" w:rsidP="00602643">
      <w:pPr>
        <w:ind w:left="360"/>
        <w:jc w:val="left"/>
        <w:rPr>
          <w:rFonts w:ascii="Minion Pro" w:hAnsi="Minion Pro"/>
        </w:rPr>
      </w:pPr>
      <w:r w:rsidRPr="00602643">
        <w:rPr>
          <w:rFonts w:ascii="Minion Pro" w:hAnsi="Minion Pro"/>
          <w:b/>
          <w:sz w:val="28"/>
          <w:szCs w:val="28"/>
        </w:rPr>
        <w:t>CONTACT</w:t>
      </w:r>
      <w:r w:rsidRPr="00602643">
        <w:rPr>
          <w:rFonts w:ascii="Minion Pro" w:hAnsi="Minion Pro"/>
          <w:b/>
          <w:sz w:val="28"/>
          <w:szCs w:val="28"/>
        </w:rPr>
        <w:tab/>
        <w:t>DETAILS</w:t>
      </w:r>
      <w:r w:rsidRPr="00602643">
        <w:rPr>
          <w:rFonts w:ascii="Minion Pro" w:hAnsi="Minion Pro"/>
          <w:b/>
        </w:rPr>
        <w:tab/>
      </w:r>
      <w:r w:rsidRPr="00602643">
        <w:rPr>
          <w:rFonts w:ascii="Minion Pro" w:hAnsi="Minion Pro"/>
          <w:b/>
        </w:rPr>
        <w:tab/>
      </w:r>
      <w:r w:rsidRPr="00602643">
        <w:rPr>
          <w:rFonts w:ascii="Minion Pro" w:hAnsi="Minion Pro"/>
        </w:rPr>
        <w:tab/>
        <w:t>01932 867831 (Home)</w:t>
      </w:r>
    </w:p>
    <w:p w14:paraId="2F23BFBC" w14:textId="77777777" w:rsidR="00602643" w:rsidRPr="00602643" w:rsidRDefault="00602643" w:rsidP="00602643">
      <w:pPr>
        <w:ind w:left="4680"/>
        <w:jc w:val="left"/>
        <w:rPr>
          <w:rFonts w:ascii="Minion Pro" w:hAnsi="Minion Pro"/>
        </w:rPr>
      </w:pPr>
      <w:r w:rsidRPr="00602643">
        <w:rPr>
          <w:rFonts w:ascii="Minion Pro" w:hAnsi="Minion Pro"/>
        </w:rPr>
        <w:t>07802645123 (Mobile)</w:t>
      </w:r>
    </w:p>
    <w:p w14:paraId="097F665E" w14:textId="77777777" w:rsidR="00602643" w:rsidRPr="00602643" w:rsidRDefault="00602643" w:rsidP="00602643">
      <w:pPr>
        <w:ind w:left="360"/>
        <w:jc w:val="left"/>
        <w:rPr>
          <w:rFonts w:ascii="Minion Pro" w:hAnsi="Minion Pro"/>
        </w:rPr>
      </w:pPr>
      <w:r w:rsidRPr="00602643">
        <w:rPr>
          <w:rFonts w:ascii="Minion Pro" w:hAnsi="Minion Pro"/>
        </w:rPr>
        <w:tab/>
      </w:r>
      <w:r w:rsidRPr="00602643">
        <w:rPr>
          <w:rFonts w:ascii="Minion Pro" w:hAnsi="Minion Pro"/>
        </w:rPr>
        <w:tab/>
      </w:r>
      <w:r w:rsidRPr="00602643">
        <w:rPr>
          <w:rFonts w:ascii="Minion Pro" w:hAnsi="Minion Pro"/>
        </w:rPr>
        <w:tab/>
      </w:r>
      <w:r w:rsidRPr="00602643">
        <w:rPr>
          <w:rFonts w:ascii="Minion Pro" w:hAnsi="Minion Pro"/>
        </w:rPr>
        <w:tab/>
      </w:r>
      <w:r w:rsidRPr="00602643">
        <w:rPr>
          <w:rFonts w:ascii="Minion Pro" w:hAnsi="Minion Pro"/>
        </w:rPr>
        <w:tab/>
      </w:r>
      <w:r w:rsidRPr="00602643">
        <w:rPr>
          <w:rFonts w:ascii="Minion Pro" w:hAnsi="Minion Pro"/>
        </w:rPr>
        <w:tab/>
      </w:r>
      <w:hyperlink r:id="rId6" w:history="1">
        <w:r w:rsidRPr="00602643">
          <w:rPr>
            <w:rStyle w:val="Hyperlink"/>
            <w:rFonts w:ascii="Minion Pro" w:hAnsi="Minion Pro"/>
          </w:rPr>
          <w:t>trevorliza@btinternet.com</w:t>
        </w:r>
      </w:hyperlink>
      <w:r w:rsidRPr="00602643">
        <w:rPr>
          <w:rFonts w:ascii="Minion Pro" w:hAnsi="Minion Pro"/>
        </w:rPr>
        <w:t xml:space="preserve"> (email)</w:t>
      </w:r>
    </w:p>
    <w:p w14:paraId="7786DA2B" w14:textId="77777777" w:rsidR="00602643" w:rsidRPr="003B667E" w:rsidRDefault="00602643" w:rsidP="00602643">
      <w:pPr>
        <w:jc w:val="left"/>
        <w:rPr>
          <w:rFonts w:ascii="Minion Pro" w:hAnsi="Minion Pro"/>
        </w:rPr>
      </w:pPr>
    </w:p>
    <w:p w14:paraId="0B6CA267" w14:textId="77777777" w:rsidR="00602643" w:rsidRPr="00602643" w:rsidRDefault="00602643" w:rsidP="00602643">
      <w:pPr>
        <w:ind w:left="360"/>
        <w:jc w:val="left"/>
        <w:rPr>
          <w:rFonts w:ascii="Minion Pro" w:hAnsi="Minion Pro"/>
        </w:rPr>
      </w:pPr>
      <w:r w:rsidRPr="00602643">
        <w:rPr>
          <w:rFonts w:ascii="Minion Pro" w:hAnsi="Minion Pro"/>
          <w:b/>
          <w:sz w:val="28"/>
          <w:szCs w:val="28"/>
        </w:rPr>
        <w:t>CITIZENSHIP</w:t>
      </w:r>
      <w:r w:rsidRPr="00602643">
        <w:rPr>
          <w:rFonts w:ascii="Minion Pro" w:hAnsi="Minion Pro"/>
        </w:rPr>
        <w:tab/>
      </w:r>
      <w:r w:rsidRPr="00602643">
        <w:rPr>
          <w:rFonts w:ascii="Minion Pro" w:hAnsi="Minion Pro"/>
        </w:rPr>
        <w:tab/>
      </w:r>
      <w:r w:rsidRPr="00602643">
        <w:rPr>
          <w:rFonts w:ascii="Minion Pro" w:hAnsi="Minion Pro"/>
        </w:rPr>
        <w:tab/>
      </w:r>
      <w:r w:rsidRPr="00602643">
        <w:rPr>
          <w:rFonts w:ascii="Minion Pro" w:hAnsi="Minion Pro"/>
        </w:rPr>
        <w:tab/>
        <w:t xml:space="preserve">British </w:t>
      </w:r>
    </w:p>
    <w:p w14:paraId="619F09C8" w14:textId="77777777" w:rsidR="00602643" w:rsidRPr="003B667E" w:rsidRDefault="00602643" w:rsidP="00602643">
      <w:pPr>
        <w:jc w:val="left"/>
        <w:rPr>
          <w:rFonts w:ascii="Minion Pro" w:hAnsi="Minion Pro"/>
          <w:b/>
          <w:bCs/>
        </w:rPr>
      </w:pPr>
    </w:p>
    <w:p w14:paraId="2D47189F" w14:textId="77777777" w:rsidR="00602643" w:rsidRPr="00602643" w:rsidRDefault="00602643" w:rsidP="00602643">
      <w:pPr>
        <w:ind w:left="360"/>
        <w:jc w:val="left"/>
        <w:rPr>
          <w:rFonts w:ascii="Minion Pro" w:hAnsi="Minion Pro"/>
          <w:szCs w:val="24"/>
        </w:rPr>
      </w:pPr>
      <w:r w:rsidRPr="00602643">
        <w:rPr>
          <w:rFonts w:ascii="Minion Pro" w:hAnsi="Minion Pro"/>
          <w:szCs w:val="24"/>
        </w:rPr>
        <w:t>Liza is organized, self-motivated and a talented flautist, with a Bachelor of Music (Education) degree and strong desktop computing skills, having recently refreshed her skills with courses in Microsoft Office, CorelDraw 6 and Adobe Creative Suite.</w:t>
      </w:r>
    </w:p>
    <w:p w14:paraId="1B8852DF" w14:textId="77777777" w:rsidR="00602643" w:rsidRDefault="00602643" w:rsidP="00602643">
      <w:pPr>
        <w:jc w:val="left"/>
        <w:rPr>
          <w:rFonts w:ascii="Minion Pro" w:hAnsi="Minion Pro"/>
          <w:szCs w:val="24"/>
        </w:rPr>
      </w:pPr>
    </w:p>
    <w:p w14:paraId="57DFF6F3" w14:textId="77777777" w:rsidR="00602643" w:rsidRPr="00602643" w:rsidRDefault="00602643" w:rsidP="00602643">
      <w:pPr>
        <w:ind w:left="360"/>
        <w:jc w:val="left"/>
        <w:rPr>
          <w:rFonts w:ascii="Minion Pro" w:hAnsi="Minion Pro"/>
          <w:szCs w:val="24"/>
        </w:rPr>
      </w:pPr>
      <w:r w:rsidRPr="00602643">
        <w:rPr>
          <w:rFonts w:ascii="Minion Pro" w:hAnsi="Minion Pro"/>
          <w:szCs w:val="24"/>
        </w:rPr>
        <w:t>Despite having has been out of the full-time work place for a number of years, while raising her family, Liza has remained an active member of a number of high standard, orchestras and ensembles, maintaining her skills and interest in music.  She has also utilized her publishing skills; creating artwork and layouts for her husband’s business and Mother’s text books, as well as producing yearbooks for both of her children’s final years at primary school.  A natural organizer; Liza has served the school communities as class rep on many occasions, assisted with secretarial work for the village cricket team and managed a recent home renovation in between the normal daily schedule of running the household.  Her previous experience as a studio controller at Gallo Africa’s Downtown Music Studios have equipped her well in this regard.</w:t>
      </w:r>
    </w:p>
    <w:p w14:paraId="46119C1F" w14:textId="77777777" w:rsidR="00602643" w:rsidRPr="003B667E" w:rsidRDefault="00602643" w:rsidP="00602643">
      <w:pPr>
        <w:rPr>
          <w:rFonts w:ascii="Minion Pro" w:hAnsi="Minion Pro"/>
        </w:rPr>
      </w:pPr>
    </w:p>
    <w:p w14:paraId="2C9F34EB" w14:textId="77777777" w:rsidR="00602643" w:rsidRPr="00602643" w:rsidRDefault="00602643" w:rsidP="00602643">
      <w:pPr>
        <w:ind w:left="360"/>
        <w:rPr>
          <w:rFonts w:ascii="Minion Pro" w:hAnsi="Minion Pro"/>
        </w:rPr>
      </w:pPr>
      <w:r w:rsidRPr="00602643">
        <w:rPr>
          <w:rFonts w:ascii="Minion Pro" w:hAnsi="Minion Pro"/>
        </w:rPr>
        <w:t xml:space="preserve">Liza is seeking part-time employment, preferably in the morning.  Being a skilled and qualified Flautist/Flute Teacher and a desktop publisher she is happy to consider jobs in both areas of employment. </w:t>
      </w:r>
      <w:proofErr w:type="gramStart"/>
      <w:r w:rsidRPr="00602643">
        <w:rPr>
          <w:rFonts w:ascii="Minion Pro" w:hAnsi="Minion Pro"/>
        </w:rPr>
        <w:t>i</w:t>
      </w:r>
      <w:proofErr w:type="gramEnd"/>
      <w:r w:rsidRPr="00602643">
        <w:rPr>
          <w:rFonts w:ascii="Minion Pro" w:hAnsi="Minion Pro"/>
        </w:rPr>
        <w:t xml:space="preserve">.e. administration, personal assistant, desktop publisher assistant, desktop publisher, music admin. </w:t>
      </w:r>
      <w:proofErr w:type="gramStart"/>
      <w:r w:rsidRPr="00602643">
        <w:rPr>
          <w:rFonts w:ascii="Minion Pro" w:hAnsi="Minion Pro"/>
        </w:rPr>
        <w:t>assistant</w:t>
      </w:r>
      <w:proofErr w:type="gramEnd"/>
      <w:r w:rsidRPr="00602643">
        <w:rPr>
          <w:rFonts w:ascii="Minion Pro" w:hAnsi="Minion Pro"/>
        </w:rPr>
        <w:t xml:space="preserve">, music teacher (flute teaching) and flute performance. </w:t>
      </w:r>
      <w:r w:rsidRPr="00602643">
        <w:rPr>
          <w:rFonts w:ascii="Minion Pro" w:hAnsi="Minion Pro"/>
          <w:szCs w:val="24"/>
        </w:rPr>
        <w:t xml:space="preserve">She would also be available, where necessary, to assist with extramural activities falling into the school’s music program upon prior arrangement. </w:t>
      </w:r>
    </w:p>
    <w:p w14:paraId="72BDE52C" w14:textId="77777777" w:rsidR="00602643" w:rsidRPr="003B667E" w:rsidRDefault="00602643" w:rsidP="00602643">
      <w:pPr>
        <w:rPr>
          <w:rFonts w:ascii="Minion Pro" w:hAnsi="Minion Pro"/>
        </w:rPr>
      </w:pPr>
    </w:p>
    <w:p w14:paraId="7A0DC5F6" w14:textId="77777777" w:rsidR="00602643" w:rsidRPr="003B667E" w:rsidRDefault="00602643" w:rsidP="00602643">
      <w:pPr>
        <w:rPr>
          <w:rFonts w:ascii="Minion Pro" w:hAnsi="Minion Pro"/>
        </w:rPr>
      </w:pPr>
    </w:p>
    <w:p w14:paraId="7D706DAB" w14:textId="77777777" w:rsidR="00602643" w:rsidRDefault="00602643" w:rsidP="00602643">
      <w:pPr>
        <w:rPr>
          <w:rFonts w:ascii="Minion Pro" w:hAnsi="Minion Pro"/>
        </w:rPr>
      </w:pPr>
    </w:p>
    <w:p w14:paraId="5D2C2A56" w14:textId="77777777" w:rsidR="00602643" w:rsidRDefault="00602643" w:rsidP="00602643">
      <w:pPr>
        <w:rPr>
          <w:rFonts w:ascii="Minion Pro" w:hAnsi="Minion Pro"/>
        </w:rPr>
      </w:pPr>
    </w:p>
    <w:p w14:paraId="026110C5" w14:textId="77777777" w:rsidR="00602643" w:rsidRDefault="00602643" w:rsidP="00602643">
      <w:pPr>
        <w:rPr>
          <w:rFonts w:ascii="Minion Pro" w:hAnsi="Minion Pro"/>
        </w:rPr>
      </w:pPr>
    </w:p>
    <w:p w14:paraId="60CCFBC7" w14:textId="77777777" w:rsidR="00602643" w:rsidRPr="003B667E" w:rsidRDefault="00602643" w:rsidP="00602643">
      <w:pPr>
        <w:rPr>
          <w:rFonts w:ascii="Minion Pro" w:hAnsi="Minion Pro"/>
        </w:rPr>
      </w:pPr>
    </w:p>
    <w:p w14:paraId="32E3F390" w14:textId="77777777" w:rsidR="00602643" w:rsidRDefault="00602643" w:rsidP="00602643">
      <w:pPr>
        <w:pStyle w:val="Heading3"/>
        <w:ind w:left="360"/>
        <w:jc w:val="center"/>
        <w:rPr>
          <w:rFonts w:ascii="Minion Pro" w:hAnsi="Minion Pro"/>
          <w:sz w:val="32"/>
          <w:szCs w:val="32"/>
        </w:rPr>
      </w:pPr>
      <w:r>
        <w:rPr>
          <w:rFonts w:ascii="Minion Pro" w:hAnsi="Minion Pro"/>
          <w:sz w:val="32"/>
          <w:szCs w:val="32"/>
        </w:rPr>
        <w:t>CURRENT ENGAGEMENTS</w:t>
      </w:r>
    </w:p>
    <w:p w14:paraId="6E03A5DD" w14:textId="77777777" w:rsidR="00602643" w:rsidRDefault="00602643" w:rsidP="00602643"/>
    <w:p w14:paraId="1CFF053A" w14:textId="77777777" w:rsidR="00602643" w:rsidRDefault="00602643" w:rsidP="00602643">
      <w:pPr>
        <w:ind w:left="360"/>
      </w:pPr>
      <w:r>
        <w:t xml:space="preserve">Lead Flautist – </w:t>
      </w:r>
      <w:proofErr w:type="spellStart"/>
      <w:r>
        <w:t>Brooklands</w:t>
      </w:r>
      <w:proofErr w:type="spellEnd"/>
      <w:r>
        <w:t xml:space="preserve"> Orchestra</w:t>
      </w:r>
    </w:p>
    <w:p w14:paraId="7E7831F2" w14:textId="77777777" w:rsidR="00602643" w:rsidRDefault="00602643" w:rsidP="00602643">
      <w:pPr>
        <w:ind w:left="360"/>
      </w:pPr>
      <w:r>
        <w:t>Lead flautist – Runnymede Orchestra</w:t>
      </w:r>
    </w:p>
    <w:p w14:paraId="642113BD" w14:textId="77777777" w:rsidR="00602643" w:rsidRDefault="00602643" w:rsidP="00602643">
      <w:pPr>
        <w:ind w:left="360"/>
      </w:pPr>
      <w:proofErr w:type="spellStart"/>
      <w:r>
        <w:t>Dep</w:t>
      </w:r>
      <w:proofErr w:type="spellEnd"/>
      <w:r>
        <w:t xml:space="preserve"> for U3A Kingston Orchestra</w:t>
      </w:r>
    </w:p>
    <w:p w14:paraId="63FF1931" w14:textId="77777777" w:rsidR="00602643" w:rsidRPr="004C7FC8" w:rsidRDefault="00602643" w:rsidP="00602643">
      <w:pPr>
        <w:ind w:left="360"/>
      </w:pPr>
      <w:r>
        <w:t>Private Quintet</w:t>
      </w:r>
    </w:p>
    <w:p w14:paraId="4C765D58" w14:textId="77777777" w:rsidR="00602643" w:rsidRDefault="00602643" w:rsidP="00602643">
      <w:pPr>
        <w:pStyle w:val="Heading3"/>
        <w:jc w:val="center"/>
        <w:rPr>
          <w:rFonts w:ascii="Minion Pro" w:hAnsi="Minion Pro"/>
          <w:sz w:val="32"/>
          <w:szCs w:val="32"/>
        </w:rPr>
      </w:pPr>
    </w:p>
    <w:p w14:paraId="73E7CC10" w14:textId="77777777" w:rsidR="00602643" w:rsidRPr="003B667E" w:rsidRDefault="00602643" w:rsidP="00602643">
      <w:pPr>
        <w:pStyle w:val="Heading3"/>
        <w:ind w:left="360"/>
        <w:jc w:val="center"/>
        <w:rPr>
          <w:rFonts w:ascii="Minion Pro" w:hAnsi="Minion Pro"/>
          <w:sz w:val="32"/>
          <w:szCs w:val="32"/>
        </w:rPr>
      </w:pPr>
      <w:r w:rsidRPr="003B667E">
        <w:rPr>
          <w:rFonts w:ascii="Minion Pro" w:hAnsi="Minion Pro"/>
          <w:sz w:val="32"/>
          <w:szCs w:val="32"/>
        </w:rPr>
        <w:t>BUSINESS HISTORY</w:t>
      </w:r>
    </w:p>
    <w:p w14:paraId="1E8C6C83" w14:textId="77777777" w:rsidR="00602643" w:rsidRPr="003B667E" w:rsidRDefault="00602643" w:rsidP="00602643">
      <w:pPr>
        <w:jc w:val="left"/>
        <w:rPr>
          <w:rFonts w:ascii="Minion Pro" w:hAnsi="Minion Pro"/>
        </w:rPr>
      </w:pPr>
    </w:p>
    <w:p w14:paraId="0C2BAA3F" w14:textId="77777777" w:rsidR="00602643" w:rsidRPr="003B667E" w:rsidRDefault="00602643" w:rsidP="00602643">
      <w:pPr>
        <w:pStyle w:val="Heading1"/>
        <w:ind w:left="360"/>
        <w:rPr>
          <w:rFonts w:ascii="Minion Pro" w:hAnsi="Minion Pro"/>
          <w:sz w:val="28"/>
          <w:szCs w:val="28"/>
          <w:u w:val="none"/>
        </w:rPr>
      </w:pPr>
      <w:r w:rsidRPr="003B667E">
        <w:rPr>
          <w:rFonts w:ascii="Minion Pro" w:hAnsi="Minion Pro"/>
          <w:sz w:val="28"/>
          <w:szCs w:val="28"/>
          <w:u w:val="none"/>
        </w:rPr>
        <w:t>Housewares Group Limited: 1996 – 1997</w:t>
      </w:r>
    </w:p>
    <w:p w14:paraId="022EDF66" w14:textId="77777777" w:rsidR="00602643" w:rsidRPr="00602643" w:rsidRDefault="00602643" w:rsidP="00602643">
      <w:pPr>
        <w:ind w:left="1080"/>
        <w:jc w:val="left"/>
        <w:rPr>
          <w:rFonts w:ascii="Minion Pro" w:hAnsi="Minion Pro"/>
        </w:rPr>
      </w:pPr>
      <w:r w:rsidRPr="00602643">
        <w:rPr>
          <w:rFonts w:ascii="Minion Pro" w:hAnsi="Minion Pro"/>
          <w:b/>
        </w:rPr>
        <w:t>Desktop Publisher using CorelDraw</w:t>
      </w:r>
    </w:p>
    <w:p w14:paraId="5B3CFB7C" w14:textId="77777777" w:rsidR="00602643" w:rsidRPr="00602643" w:rsidRDefault="00602643" w:rsidP="00602643">
      <w:pPr>
        <w:ind w:left="360"/>
        <w:jc w:val="left"/>
        <w:rPr>
          <w:rFonts w:ascii="Minion Pro" w:hAnsi="Minion Pro"/>
        </w:rPr>
      </w:pPr>
      <w:r w:rsidRPr="00602643">
        <w:rPr>
          <w:rFonts w:ascii="Minion Pro" w:hAnsi="Minion Pro"/>
        </w:rPr>
        <w:t xml:space="preserve">Design and production of award certificates for the company’s incentive </w:t>
      </w:r>
      <w:proofErr w:type="spellStart"/>
      <w:r w:rsidRPr="00602643">
        <w:rPr>
          <w:rFonts w:ascii="Minion Pro" w:hAnsi="Minion Pro"/>
        </w:rPr>
        <w:t>programme</w:t>
      </w:r>
      <w:proofErr w:type="spellEnd"/>
    </w:p>
    <w:p w14:paraId="4D889D10" w14:textId="77777777" w:rsidR="00602643" w:rsidRPr="00602643" w:rsidRDefault="00602643" w:rsidP="00602643">
      <w:pPr>
        <w:ind w:left="360"/>
        <w:jc w:val="left"/>
        <w:rPr>
          <w:rFonts w:ascii="Minion Pro" w:hAnsi="Minion Pro"/>
        </w:rPr>
      </w:pPr>
      <w:r w:rsidRPr="00602643">
        <w:rPr>
          <w:rFonts w:ascii="Minion Pro" w:hAnsi="Minion Pro"/>
        </w:rPr>
        <w:t>Coordination, layout and production of company newsletter</w:t>
      </w:r>
    </w:p>
    <w:p w14:paraId="0CFE5791" w14:textId="77777777" w:rsidR="00602643" w:rsidRPr="00602643" w:rsidRDefault="00602643" w:rsidP="00602643">
      <w:pPr>
        <w:ind w:left="360"/>
        <w:jc w:val="left"/>
        <w:rPr>
          <w:rFonts w:ascii="Minion Pro" w:hAnsi="Minion Pro"/>
        </w:rPr>
      </w:pPr>
      <w:r w:rsidRPr="00602643">
        <w:rPr>
          <w:rFonts w:ascii="Minion Pro" w:hAnsi="Minion Pro"/>
        </w:rPr>
        <w:t>Design of posters and promotional material for national sales campaigns</w:t>
      </w:r>
    </w:p>
    <w:p w14:paraId="1472069B" w14:textId="77777777" w:rsidR="00602643" w:rsidRPr="00602643" w:rsidRDefault="00602643" w:rsidP="00602643">
      <w:pPr>
        <w:ind w:left="360"/>
        <w:jc w:val="left"/>
        <w:rPr>
          <w:rFonts w:ascii="Minion Pro" w:hAnsi="Minion Pro"/>
        </w:rPr>
      </w:pPr>
      <w:proofErr w:type="spellStart"/>
      <w:proofErr w:type="gramStart"/>
      <w:r w:rsidRPr="00602643">
        <w:rPr>
          <w:rFonts w:ascii="Minion Pro" w:hAnsi="Minion Pro"/>
        </w:rPr>
        <w:t>Organisation</w:t>
      </w:r>
      <w:proofErr w:type="spellEnd"/>
      <w:r w:rsidRPr="00602643">
        <w:rPr>
          <w:rFonts w:ascii="Minion Pro" w:hAnsi="Minion Pro"/>
        </w:rPr>
        <w:t xml:space="preserve"> of in-house conferences including logo design for all promotional items and the compilation and reproduction of course material.</w:t>
      </w:r>
      <w:proofErr w:type="gramEnd"/>
    </w:p>
    <w:p w14:paraId="7574333C" w14:textId="77777777" w:rsidR="00602643" w:rsidRPr="00602643" w:rsidRDefault="00602643" w:rsidP="00602643">
      <w:pPr>
        <w:ind w:left="360"/>
        <w:jc w:val="left"/>
        <w:rPr>
          <w:rFonts w:ascii="Minion Pro" w:hAnsi="Minion Pro"/>
          <w:b/>
        </w:rPr>
      </w:pPr>
      <w:proofErr w:type="spellStart"/>
      <w:proofErr w:type="gramStart"/>
      <w:r w:rsidRPr="00602643">
        <w:rPr>
          <w:rFonts w:ascii="Minion Pro" w:hAnsi="Minion Pro"/>
        </w:rPr>
        <w:t>Conceptualisation</w:t>
      </w:r>
      <w:proofErr w:type="spellEnd"/>
      <w:r w:rsidRPr="00602643">
        <w:rPr>
          <w:rFonts w:ascii="Minion Pro" w:hAnsi="Minion Pro"/>
        </w:rPr>
        <w:t xml:space="preserve"> of annual theme to complement strategy objectives and campaign management around the concept.</w:t>
      </w:r>
      <w:proofErr w:type="gramEnd"/>
    </w:p>
    <w:p w14:paraId="05DE7737" w14:textId="77777777" w:rsidR="00602643" w:rsidRPr="003B667E" w:rsidRDefault="00602643" w:rsidP="00602643">
      <w:pPr>
        <w:pStyle w:val="Heading1"/>
        <w:ind w:left="360"/>
        <w:rPr>
          <w:rFonts w:ascii="Minion Pro" w:hAnsi="Minion Pro"/>
          <w:sz w:val="28"/>
          <w:szCs w:val="28"/>
          <w:u w:val="none"/>
        </w:rPr>
      </w:pPr>
      <w:r w:rsidRPr="003B667E">
        <w:rPr>
          <w:rFonts w:ascii="Minion Pro" w:hAnsi="Minion Pro"/>
          <w:sz w:val="28"/>
          <w:szCs w:val="28"/>
          <w:u w:val="none"/>
        </w:rPr>
        <w:t>Gallo Africa: 1991 – 1995</w:t>
      </w:r>
    </w:p>
    <w:p w14:paraId="42903A8B" w14:textId="77777777" w:rsidR="00602643" w:rsidRPr="00EC1962" w:rsidRDefault="00602643" w:rsidP="00602643">
      <w:pPr>
        <w:pStyle w:val="Heading1"/>
        <w:ind w:left="360"/>
        <w:rPr>
          <w:rFonts w:ascii="Minion Pro" w:hAnsi="Minion Pro"/>
          <w:u w:val="none"/>
        </w:rPr>
      </w:pPr>
      <w:r w:rsidRPr="00EC1962">
        <w:rPr>
          <w:rFonts w:ascii="Minion Pro" w:hAnsi="Minion Pro"/>
        </w:rPr>
        <w:t xml:space="preserve">Downtown </w:t>
      </w:r>
      <w:proofErr w:type="gramStart"/>
      <w:r w:rsidRPr="00EC1962">
        <w:rPr>
          <w:rFonts w:ascii="Minion Pro" w:hAnsi="Minion Pro"/>
        </w:rPr>
        <w:t>Studios :</w:t>
      </w:r>
      <w:proofErr w:type="gramEnd"/>
      <w:r w:rsidRPr="00EC1962">
        <w:rPr>
          <w:rFonts w:ascii="Minion Pro" w:hAnsi="Minion Pro"/>
        </w:rPr>
        <w:t xml:space="preserve"> 1992 – 1993 </w:t>
      </w:r>
    </w:p>
    <w:p w14:paraId="3222BDDD" w14:textId="77777777" w:rsidR="00602643" w:rsidRPr="003B667E" w:rsidRDefault="00602643" w:rsidP="00602643">
      <w:pPr>
        <w:pStyle w:val="Heading1"/>
        <w:ind w:left="360"/>
      </w:pPr>
      <w:r w:rsidRPr="003B667E">
        <w:rPr>
          <w:rFonts w:ascii="Minion Pro" w:hAnsi="Minion Pro"/>
          <w:u w:val="none"/>
        </w:rPr>
        <w:t>Studio Controller</w:t>
      </w:r>
    </w:p>
    <w:p w14:paraId="79DA992E" w14:textId="77777777" w:rsidR="00602643" w:rsidRPr="00602643" w:rsidRDefault="00602643" w:rsidP="00602643">
      <w:pPr>
        <w:ind w:left="360"/>
        <w:jc w:val="left"/>
        <w:rPr>
          <w:rFonts w:ascii="Minion Pro" w:hAnsi="Minion Pro"/>
        </w:rPr>
      </w:pPr>
      <w:r w:rsidRPr="00602643">
        <w:rPr>
          <w:rFonts w:ascii="Minion Pro" w:hAnsi="Minion Pro"/>
        </w:rPr>
        <w:t>Co-ordination of Studio Sessions</w:t>
      </w:r>
    </w:p>
    <w:p w14:paraId="52336801" w14:textId="77777777" w:rsidR="00602643" w:rsidRPr="00602643" w:rsidRDefault="00602643" w:rsidP="00602643">
      <w:pPr>
        <w:ind w:left="360"/>
        <w:jc w:val="left"/>
        <w:rPr>
          <w:rFonts w:ascii="Minion Pro" w:hAnsi="Minion Pro"/>
        </w:rPr>
      </w:pPr>
      <w:r w:rsidRPr="00602643">
        <w:rPr>
          <w:rFonts w:ascii="Minion Pro" w:hAnsi="Minion Pro"/>
        </w:rPr>
        <w:t>Client Liaison</w:t>
      </w:r>
    </w:p>
    <w:p w14:paraId="1929D697" w14:textId="77777777" w:rsidR="00602643" w:rsidRPr="00602643" w:rsidRDefault="00602643" w:rsidP="00602643">
      <w:pPr>
        <w:ind w:left="360"/>
        <w:jc w:val="left"/>
        <w:rPr>
          <w:rFonts w:ascii="Minion Pro" w:hAnsi="Minion Pro"/>
        </w:rPr>
      </w:pPr>
      <w:r w:rsidRPr="00602643">
        <w:rPr>
          <w:rFonts w:ascii="Minion Pro" w:hAnsi="Minion Pro"/>
        </w:rPr>
        <w:t>Administration of Client Accounts</w:t>
      </w:r>
    </w:p>
    <w:p w14:paraId="751A2BBB" w14:textId="77777777" w:rsidR="00602643" w:rsidRPr="00602643" w:rsidRDefault="00602643" w:rsidP="00602643">
      <w:pPr>
        <w:ind w:left="360"/>
        <w:jc w:val="left"/>
        <w:rPr>
          <w:rFonts w:ascii="Minion Pro" w:hAnsi="Minion Pro"/>
        </w:rPr>
      </w:pPr>
      <w:r w:rsidRPr="00602643">
        <w:rPr>
          <w:rFonts w:ascii="Minion Pro" w:hAnsi="Minion Pro"/>
        </w:rPr>
        <w:t>Awarded the prestigious “Employee of the Year” award for 1992</w:t>
      </w:r>
    </w:p>
    <w:p w14:paraId="080C8CB7" w14:textId="77777777" w:rsidR="00602643" w:rsidRPr="00602643" w:rsidRDefault="00602643" w:rsidP="00602643">
      <w:pPr>
        <w:ind w:left="360"/>
        <w:jc w:val="left"/>
        <w:rPr>
          <w:rFonts w:ascii="Minion Pro" w:hAnsi="Minion Pro"/>
        </w:rPr>
      </w:pPr>
      <w:r w:rsidRPr="00602643">
        <w:rPr>
          <w:rFonts w:ascii="Minion Pro" w:hAnsi="Minion Pro"/>
        </w:rPr>
        <w:t>Studio Session Work</w:t>
      </w:r>
    </w:p>
    <w:p w14:paraId="647EEB9F" w14:textId="77777777" w:rsidR="00602643" w:rsidRPr="003B667E" w:rsidRDefault="00602643" w:rsidP="00602643">
      <w:pPr>
        <w:pStyle w:val="Heading2"/>
        <w:ind w:left="1080"/>
        <w:rPr>
          <w:rFonts w:ascii="Minion Pro" w:hAnsi="Minion Pro"/>
          <w:color w:val="auto"/>
          <w:u w:val="single"/>
        </w:rPr>
      </w:pPr>
      <w:r w:rsidRPr="003B667E">
        <w:rPr>
          <w:rFonts w:ascii="Minion Pro" w:hAnsi="Minion Pro"/>
          <w:color w:val="auto"/>
          <w:u w:val="single"/>
        </w:rPr>
        <w:t xml:space="preserve">Gallo Music </w:t>
      </w:r>
      <w:proofErr w:type="gramStart"/>
      <w:r w:rsidRPr="003B667E">
        <w:rPr>
          <w:rFonts w:ascii="Minion Pro" w:hAnsi="Minion Pro"/>
          <w:color w:val="auto"/>
          <w:u w:val="single"/>
        </w:rPr>
        <w:t>Publishers :</w:t>
      </w:r>
      <w:proofErr w:type="gramEnd"/>
      <w:r w:rsidRPr="003B667E">
        <w:rPr>
          <w:rFonts w:ascii="Minion Pro" w:hAnsi="Minion Pro"/>
          <w:color w:val="auto"/>
          <w:u w:val="single"/>
        </w:rPr>
        <w:t xml:space="preserve"> 1993 – 1995</w:t>
      </w:r>
    </w:p>
    <w:p w14:paraId="742213DE" w14:textId="77777777" w:rsidR="00602643" w:rsidRPr="00602643" w:rsidRDefault="00602643" w:rsidP="00602643">
      <w:pPr>
        <w:ind w:left="1080"/>
        <w:jc w:val="left"/>
        <w:rPr>
          <w:rFonts w:ascii="Minion Pro" w:hAnsi="Minion Pro"/>
          <w:b/>
        </w:rPr>
      </w:pPr>
      <w:r w:rsidRPr="00602643">
        <w:rPr>
          <w:rFonts w:ascii="Minion Pro" w:hAnsi="Minion Pro"/>
          <w:b/>
        </w:rPr>
        <w:t>Production Music Coordinator</w:t>
      </w:r>
    </w:p>
    <w:p w14:paraId="5A611512" w14:textId="77777777" w:rsidR="00602643" w:rsidRPr="00602643" w:rsidRDefault="00602643" w:rsidP="00602643">
      <w:pPr>
        <w:ind w:left="360"/>
        <w:jc w:val="left"/>
        <w:rPr>
          <w:rFonts w:ascii="Minion Pro" w:hAnsi="Minion Pro"/>
        </w:rPr>
      </w:pPr>
      <w:r w:rsidRPr="00602643">
        <w:rPr>
          <w:rFonts w:ascii="Minion Pro" w:hAnsi="Minion Pro"/>
        </w:rPr>
        <w:t>Set up and development of Gallo Mood Music Department</w:t>
      </w:r>
    </w:p>
    <w:p w14:paraId="59724342" w14:textId="77777777" w:rsidR="00602643" w:rsidRPr="00602643" w:rsidRDefault="00602643" w:rsidP="00602643">
      <w:pPr>
        <w:ind w:left="360"/>
        <w:jc w:val="left"/>
        <w:rPr>
          <w:rFonts w:ascii="Minion Pro" w:hAnsi="Minion Pro"/>
        </w:rPr>
      </w:pPr>
      <w:r w:rsidRPr="00602643">
        <w:rPr>
          <w:rFonts w:ascii="Minion Pro" w:hAnsi="Minion Pro"/>
        </w:rPr>
        <w:t>Compilation, design and marketing of African Mood Music Library Assisted in the design and packaging of compact discs and promotional material</w:t>
      </w:r>
    </w:p>
    <w:p w14:paraId="0F8B0E26" w14:textId="77777777" w:rsidR="00602643" w:rsidRPr="00602643" w:rsidRDefault="00602643" w:rsidP="00602643">
      <w:pPr>
        <w:ind w:left="360"/>
        <w:jc w:val="left"/>
        <w:rPr>
          <w:rFonts w:ascii="Minion Pro" w:hAnsi="Minion Pro"/>
        </w:rPr>
      </w:pPr>
      <w:r w:rsidRPr="00602643">
        <w:rPr>
          <w:rFonts w:ascii="Minion Pro" w:hAnsi="Minion Pro"/>
        </w:rPr>
        <w:t>Importation and distribution of international mood music libraries</w:t>
      </w:r>
    </w:p>
    <w:p w14:paraId="64AA931B" w14:textId="77777777" w:rsidR="00602643" w:rsidRPr="00602643" w:rsidRDefault="00602643" w:rsidP="00602643">
      <w:pPr>
        <w:ind w:left="360"/>
        <w:jc w:val="left"/>
        <w:rPr>
          <w:rFonts w:ascii="Minion Pro" w:hAnsi="Minion Pro"/>
        </w:rPr>
      </w:pPr>
      <w:r w:rsidRPr="00602643">
        <w:rPr>
          <w:rFonts w:ascii="Minion Pro" w:hAnsi="Minion Pro"/>
        </w:rPr>
        <w:t>Responsible for all marketing and sales of international and self-compiled libraries</w:t>
      </w:r>
    </w:p>
    <w:p w14:paraId="7EDA61B3" w14:textId="77777777" w:rsidR="00602643" w:rsidRPr="00602643" w:rsidRDefault="00602643" w:rsidP="00602643">
      <w:pPr>
        <w:ind w:left="360"/>
        <w:jc w:val="left"/>
        <w:rPr>
          <w:rFonts w:ascii="Minion Pro" w:hAnsi="Minion Pro"/>
        </w:rPr>
      </w:pPr>
      <w:r w:rsidRPr="00602643">
        <w:rPr>
          <w:rFonts w:ascii="Minion Pro" w:hAnsi="Minion Pro"/>
        </w:rPr>
        <w:t>Administration of client accounts</w:t>
      </w:r>
    </w:p>
    <w:p w14:paraId="1AE309A3" w14:textId="77777777" w:rsidR="00602643" w:rsidRPr="003B667E" w:rsidRDefault="00602643" w:rsidP="00602643">
      <w:pPr>
        <w:pStyle w:val="Heading2"/>
        <w:ind w:left="360"/>
        <w:rPr>
          <w:rFonts w:ascii="Minion Pro" w:hAnsi="Minion Pro"/>
          <w:color w:val="auto"/>
          <w:sz w:val="28"/>
          <w:szCs w:val="28"/>
          <w:u w:val="single"/>
        </w:rPr>
      </w:pPr>
      <w:proofErr w:type="spellStart"/>
      <w:r w:rsidRPr="003B667E">
        <w:rPr>
          <w:rFonts w:ascii="Minion Pro" w:hAnsi="Minion Pro"/>
          <w:color w:val="auto"/>
          <w:sz w:val="28"/>
          <w:szCs w:val="28"/>
          <w:u w:val="single"/>
        </w:rPr>
        <w:t>Roedean</w:t>
      </w:r>
      <w:proofErr w:type="spellEnd"/>
      <w:r w:rsidRPr="003B667E">
        <w:rPr>
          <w:rFonts w:ascii="Minion Pro" w:hAnsi="Minion Pro"/>
          <w:color w:val="auto"/>
          <w:sz w:val="28"/>
          <w:szCs w:val="28"/>
          <w:u w:val="single"/>
        </w:rPr>
        <w:t xml:space="preserve"> School (South Africa): 1991</w:t>
      </w:r>
    </w:p>
    <w:p w14:paraId="12F58490" w14:textId="77777777" w:rsidR="00602643" w:rsidRPr="00602643" w:rsidRDefault="00602643" w:rsidP="00602643">
      <w:pPr>
        <w:ind w:left="1080"/>
        <w:rPr>
          <w:rFonts w:ascii="Minion Pro" w:hAnsi="Minion Pro"/>
          <w:b/>
        </w:rPr>
      </w:pPr>
      <w:r w:rsidRPr="00602643">
        <w:rPr>
          <w:rFonts w:ascii="Minion Pro" w:hAnsi="Minion Pro"/>
          <w:b/>
        </w:rPr>
        <w:t>Music Teacher</w:t>
      </w:r>
    </w:p>
    <w:p w14:paraId="6FEB53B0" w14:textId="77777777" w:rsidR="00602643" w:rsidRPr="00602643" w:rsidRDefault="00602643" w:rsidP="00602643">
      <w:pPr>
        <w:ind w:left="360"/>
        <w:rPr>
          <w:rFonts w:ascii="Minion Pro" w:hAnsi="Minion Pro"/>
        </w:rPr>
      </w:pPr>
      <w:r w:rsidRPr="00602643">
        <w:rPr>
          <w:rFonts w:ascii="Minion Pro" w:hAnsi="Minion Pro"/>
        </w:rPr>
        <w:t xml:space="preserve">Teaching Flute, Piano, Theory, Composition and History of Music </w:t>
      </w:r>
    </w:p>
    <w:p w14:paraId="31F67CCD" w14:textId="77777777" w:rsidR="00602643" w:rsidRPr="003B667E" w:rsidRDefault="00602643" w:rsidP="00602643">
      <w:pPr>
        <w:pStyle w:val="Heading1"/>
        <w:ind w:left="360"/>
        <w:rPr>
          <w:rFonts w:ascii="Minion Pro" w:hAnsi="Minion Pro"/>
          <w:sz w:val="28"/>
          <w:szCs w:val="28"/>
        </w:rPr>
      </w:pPr>
      <w:r w:rsidRPr="003B667E">
        <w:rPr>
          <w:rFonts w:ascii="Minion Pro" w:hAnsi="Minion Pro"/>
          <w:sz w:val="28"/>
          <w:szCs w:val="28"/>
        </w:rPr>
        <w:t>South African Broadcasting Corporation: 1990 – 1991</w:t>
      </w:r>
    </w:p>
    <w:p w14:paraId="581E93AC" w14:textId="77777777" w:rsidR="00602643" w:rsidRPr="00602643" w:rsidRDefault="00602643" w:rsidP="00602643">
      <w:pPr>
        <w:ind w:left="1080"/>
        <w:jc w:val="left"/>
        <w:rPr>
          <w:rFonts w:ascii="Minion Pro" w:hAnsi="Minion Pro"/>
          <w:b/>
        </w:rPr>
      </w:pPr>
      <w:r w:rsidRPr="00602643">
        <w:rPr>
          <w:rFonts w:ascii="Minion Pro" w:hAnsi="Minion Pro"/>
          <w:b/>
        </w:rPr>
        <w:t>University Vacation Work</w:t>
      </w:r>
    </w:p>
    <w:p w14:paraId="2814071A" w14:textId="77777777" w:rsidR="00602643" w:rsidRPr="003B667E" w:rsidRDefault="00602643" w:rsidP="00602643">
      <w:pPr>
        <w:pStyle w:val="Heading2"/>
        <w:ind w:left="1080"/>
        <w:rPr>
          <w:rFonts w:ascii="Minion Pro" w:hAnsi="Minion Pro"/>
          <w:color w:val="auto"/>
          <w:sz w:val="24"/>
          <w:szCs w:val="24"/>
          <w:u w:val="single"/>
        </w:rPr>
      </w:pPr>
      <w:r w:rsidRPr="003B667E">
        <w:rPr>
          <w:rFonts w:ascii="Minion Pro" w:hAnsi="Minion Pro"/>
          <w:color w:val="auto"/>
          <w:sz w:val="24"/>
          <w:szCs w:val="24"/>
          <w:u w:val="single"/>
        </w:rPr>
        <w:t>SABC Radio Sound Archives</w:t>
      </w:r>
    </w:p>
    <w:p w14:paraId="23612D37" w14:textId="77777777" w:rsidR="00602643" w:rsidRPr="00602643" w:rsidRDefault="00602643" w:rsidP="00602643">
      <w:pPr>
        <w:ind w:left="1080"/>
        <w:jc w:val="left"/>
        <w:rPr>
          <w:rFonts w:ascii="Minion Pro" w:hAnsi="Minion Pro"/>
        </w:rPr>
      </w:pPr>
      <w:r w:rsidRPr="00602643">
        <w:rPr>
          <w:rFonts w:ascii="Minion Pro" w:hAnsi="Minion Pro"/>
        </w:rPr>
        <w:t xml:space="preserve">(Mr. L C P </w:t>
      </w:r>
      <w:proofErr w:type="spellStart"/>
      <w:r w:rsidRPr="00602643">
        <w:rPr>
          <w:rFonts w:ascii="Minion Pro" w:hAnsi="Minion Pro"/>
        </w:rPr>
        <w:t>Endemann</w:t>
      </w:r>
      <w:proofErr w:type="spellEnd"/>
      <w:r w:rsidRPr="00602643">
        <w:rPr>
          <w:rFonts w:ascii="Minion Pro" w:hAnsi="Minion Pro"/>
        </w:rPr>
        <w:t>)</w:t>
      </w:r>
    </w:p>
    <w:p w14:paraId="6210565E" w14:textId="77777777" w:rsidR="00602643" w:rsidRPr="003B667E" w:rsidRDefault="00602643" w:rsidP="00602643">
      <w:pPr>
        <w:pStyle w:val="Heading2"/>
        <w:ind w:left="1080"/>
        <w:rPr>
          <w:rFonts w:ascii="Minion Pro" w:hAnsi="Minion Pro"/>
          <w:sz w:val="24"/>
          <w:szCs w:val="24"/>
          <w:u w:val="single"/>
        </w:rPr>
      </w:pPr>
      <w:r w:rsidRPr="003B667E">
        <w:rPr>
          <w:rFonts w:ascii="Minion Pro" w:hAnsi="Minion Pro"/>
          <w:color w:val="auto"/>
          <w:sz w:val="24"/>
          <w:szCs w:val="24"/>
          <w:u w:val="single"/>
        </w:rPr>
        <w:t>SABC (1990</w:t>
      </w:r>
      <w:r w:rsidRPr="003B667E">
        <w:rPr>
          <w:rFonts w:ascii="Minion Pro" w:hAnsi="Minion Pro"/>
          <w:sz w:val="24"/>
          <w:szCs w:val="24"/>
          <w:u w:val="single"/>
        </w:rPr>
        <w:t>)</w:t>
      </w:r>
    </w:p>
    <w:p w14:paraId="27CE479D" w14:textId="77777777" w:rsidR="00602643" w:rsidRPr="00602643" w:rsidRDefault="00602643" w:rsidP="00602643">
      <w:pPr>
        <w:ind w:left="1080"/>
        <w:jc w:val="left"/>
        <w:rPr>
          <w:rFonts w:ascii="Minion Pro" w:hAnsi="Minion Pro"/>
        </w:rPr>
      </w:pPr>
      <w:r w:rsidRPr="00602643">
        <w:rPr>
          <w:rFonts w:ascii="Minion Pro" w:hAnsi="Minion Pro"/>
        </w:rPr>
        <w:t>Assistant to Mr. R Cock (Music Director for the National Orchestra and Conductor of the SABC Choir)</w:t>
      </w:r>
    </w:p>
    <w:p w14:paraId="2F9E285B" w14:textId="77777777" w:rsidR="00602643" w:rsidRPr="003B667E" w:rsidRDefault="00602643" w:rsidP="00602643">
      <w:pPr>
        <w:jc w:val="left"/>
        <w:rPr>
          <w:rFonts w:ascii="Minion Pro" w:hAnsi="Minion Pro"/>
        </w:rPr>
      </w:pPr>
    </w:p>
    <w:p w14:paraId="617EE820" w14:textId="77777777" w:rsidR="00602643" w:rsidRDefault="00602643" w:rsidP="00602643">
      <w:pPr>
        <w:jc w:val="center"/>
        <w:rPr>
          <w:rFonts w:ascii="Minion Pro" w:hAnsi="Minion Pro"/>
          <w:b/>
          <w:sz w:val="32"/>
          <w:szCs w:val="32"/>
          <w:u w:val="single"/>
        </w:rPr>
      </w:pPr>
    </w:p>
    <w:p w14:paraId="5C9BEEE3" w14:textId="77777777" w:rsidR="00602643" w:rsidRDefault="00602643" w:rsidP="00602643">
      <w:pPr>
        <w:jc w:val="center"/>
        <w:rPr>
          <w:rFonts w:ascii="Minion Pro" w:hAnsi="Minion Pro"/>
          <w:b/>
          <w:sz w:val="32"/>
          <w:szCs w:val="32"/>
          <w:u w:val="single"/>
        </w:rPr>
      </w:pPr>
    </w:p>
    <w:p w14:paraId="65285D71" w14:textId="77777777" w:rsidR="00602643" w:rsidRPr="00602643" w:rsidRDefault="00602643" w:rsidP="00602643">
      <w:pPr>
        <w:ind w:left="360"/>
        <w:jc w:val="center"/>
        <w:rPr>
          <w:rFonts w:ascii="Minion Pro" w:hAnsi="Minion Pro"/>
          <w:sz w:val="32"/>
          <w:szCs w:val="32"/>
        </w:rPr>
      </w:pPr>
      <w:r w:rsidRPr="00602643">
        <w:rPr>
          <w:rFonts w:ascii="Minion Pro" w:hAnsi="Minion Pro"/>
          <w:b/>
          <w:sz w:val="32"/>
          <w:szCs w:val="32"/>
          <w:u w:val="single"/>
        </w:rPr>
        <w:t>EDUCATION AND TRAINING</w:t>
      </w:r>
    </w:p>
    <w:p w14:paraId="5895B63B" w14:textId="77777777" w:rsidR="00602643" w:rsidRPr="003B667E" w:rsidRDefault="00602643" w:rsidP="00602643">
      <w:pPr>
        <w:jc w:val="left"/>
        <w:rPr>
          <w:rFonts w:ascii="Minion Pro" w:hAnsi="Minion Pro"/>
        </w:rPr>
      </w:pPr>
    </w:p>
    <w:p w14:paraId="027CCAC8" w14:textId="77777777" w:rsidR="00602643" w:rsidRPr="003B667E" w:rsidRDefault="00602643" w:rsidP="00602643">
      <w:pPr>
        <w:jc w:val="left"/>
        <w:rPr>
          <w:rFonts w:ascii="Minion Pro" w:hAnsi="Minion Pro"/>
        </w:rPr>
      </w:pPr>
    </w:p>
    <w:p w14:paraId="087C09DD" w14:textId="77777777" w:rsidR="00602643" w:rsidRPr="003B667E" w:rsidRDefault="00602643" w:rsidP="00602643">
      <w:pPr>
        <w:pStyle w:val="Heading2"/>
        <w:ind w:left="360"/>
        <w:rPr>
          <w:rFonts w:ascii="Minion Pro" w:hAnsi="Minion Pro"/>
          <w:color w:val="auto"/>
          <w:sz w:val="28"/>
          <w:szCs w:val="28"/>
          <w:u w:val="single"/>
        </w:rPr>
      </w:pPr>
      <w:r>
        <w:rPr>
          <w:rFonts w:ascii="Minion Pro" w:hAnsi="Minion Pro"/>
          <w:color w:val="auto"/>
          <w:sz w:val="28"/>
          <w:szCs w:val="28"/>
          <w:u w:val="single"/>
        </w:rPr>
        <w:t>Tertiary Education</w:t>
      </w:r>
      <w:r w:rsidRPr="003B667E">
        <w:rPr>
          <w:rFonts w:ascii="Minion Pro" w:hAnsi="Minion Pro"/>
          <w:color w:val="auto"/>
          <w:sz w:val="28"/>
          <w:szCs w:val="28"/>
          <w:u w:val="single"/>
        </w:rPr>
        <w:t>:  1986 - 1990</w:t>
      </w:r>
    </w:p>
    <w:p w14:paraId="19932766" w14:textId="77777777" w:rsidR="00602643" w:rsidRPr="003B667E" w:rsidRDefault="00602643" w:rsidP="00602643">
      <w:pPr>
        <w:jc w:val="left"/>
        <w:rPr>
          <w:rFonts w:ascii="Minion Pro" w:hAnsi="Minion Pro"/>
        </w:rPr>
      </w:pPr>
    </w:p>
    <w:p w14:paraId="3D5B42CC" w14:textId="77777777" w:rsidR="00602643" w:rsidRPr="00602643" w:rsidRDefault="00602643" w:rsidP="00602643">
      <w:pPr>
        <w:ind w:left="360"/>
        <w:jc w:val="left"/>
        <w:rPr>
          <w:rFonts w:ascii="Minion Pro" w:hAnsi="Minion Pro"/>
        </w:rPr>
      </w:pPr>
      <w:r w:rsidRPr="00602643">
        <w:rPr>
          <w:rFonts w:ascii="Minion Pro" w:hAnsi="Minion Pro"/>
          <w:b/>
        </w:rPr>
        <w:t>Degree</w:t>
      </w:r>
      <w:r w:rsidRPr="00602643">
        <w:rPr>
          <w:rFonts w:ascii="Minion Pro" w:hAnsi="Minion Pro"/>
        </w:rPr>
        <w:tab/>
      </w:r>
      <w:r w:rsidRPr="00602643">
        <w:rPr>
          <w:rFonts w:ascii="Minion Pro" w:hAnsi="Minion Pro"/>
        </w:rPr>
        <w:tab/>
      </w:r>
      <w:r w:rsidRPr="00602643">
        <w:rPr>
          <w:rFonts w:ascii="Minion Pro" w:hAnsi="Minion Pro"/>
        </w:rPr>
        <w:tab/>
      </w:r>
      <w:r w:rsidRPr="00602643">
        <w:rPr>
          <w:rFonts w:ascii="Minion Pro" w:hAnsi="Minion Pro"/>
        </w:rPr>
        <w:tab/>
        <w:t>Bachelor of Music (Education)</w:t>
      </w:r>
    </w:p>
    <w:p w14:paraId="711E5307" w14:textId="77777777" w:rsidR="00602643" w:rsidRPr="00602643" w:rsidRDefault="00602643" w:rsidP="00602643">
      <w:pPr>
        <w:ind w:left="3240"/>
        <w:jc w:val="left"/>
        <w:rPr>
          <w:rFonts w:ascii="Minion Pro" w:hAnsi="Minion Pro"/>
        </w:rPr>
      </w:pPr>
      <w:r w:rsidRPr="00602643">
        <w:rPr>
          <w:rFonts w:ascii="Minion Pro" w:hAnsi="Minion Pro"/>
        </w:rPr>
        <w:t>University of Witwatersrand</w:t>
      </w:r>
    </w:p>
    <w:p w14:paraId="33641DA4" w14:textId="77777777" w:rsidR="00602643" w:rsidRPr="00602643" w:rsidRDefault="00602643" w:rsidP="00602643">
      <w:pPr>
        <w:ind w:left="3240"/>
        <w:jc w:val="left"/>
        <w:rPr>
          <w:rFonts w:ascii="Minion Pro" w:hAnsi="Minion Pro"/>
        </w:rPr>
      </w:pPr>
      <w:r w:rsidRPr="00602643">
        <w:rPr>
          <w:rFonts w:ascii="Minion Pro" w:hAnsi="Minion Pro"/>
        </w:rPr>
        <w:t>(1986 – 1990)</w:t>
      </w:r>
    </w:p>
    <w:p w14:paraId="22D1FE36" w14:textId="77777777" w:rsidR="00602643" w:rsidRPr="00EC1962" w:rsidRDefault="00602643" w:rsidP="00602643">
      <w:pPr>
        <w:pStyle w:val="Heading2"/>
        <w:ind w:left="360"/>
        <w:rPr>
          <w:rFonts w:ascii="Minion Pro" w:hAnsi="Minion Pro"/>
          <w:color w:val="auto"/>
          <w:sz w:val="28"/>
          <w:szCs w:val="28"/>
          <w:u w:val="single"/>
        </w:rPr>
      </w:pPr>
      <w:r w:rsidRPr="00EC1962">
        <w:rPr>
          <w:rFonts w:ascii="Minion Pro" w:hAnsi="Minion Pro"/>
          <w:color w:val="auto"/>
          <w:sz w:val="28"/>
          <w:szCs w:val="28"/>
          <w:u w:val="single"/>
        </w:rPr>
        <w:t>Primary and Secondary Education: 1974 - 1985</w:t>
      </w:r>
    </w:p>
    <w:p w14:paraId="6D122B17" w14:textId="77777777" w:rsidR="00602643" w:rsidRPr="003B667E" w:rsidRDefault="00602643" w:rsidP="00602643">
      <w:pPr>
        <w:jc w:val="left"/>
        <w:rPr>
          <w:rFonts w:ascii="Minion Pro" w:hAnsi="Minion Pro"/>
        </w:rPr>
      </w:pPr>
    </w:p>
    <w:p w14:paraId="6D0C0A83" w14:textId="77777777" w:rsidR="00602643" w:rsidRPr="00602643" w:rsidRDefault="00602643" w:rsidP="00602643">
      <w:pPr>
        <w:ind w:left="360"/>
        <w:jc w:val="left"/>
        <w:rPr>
          <w:rFonts w:ascii="Minion Pro" w:hAnsi="Minion Pro"/>
        </w:rPr>
      </w:pPr>
      <w:r w:rsidRPr="00602643">
        <w:rPr>
          <w:rFonts w:ascii="Minion Pro" w:hAnsi="Minion Pro"/>
          <w:b/>
        </w:rPr>
        <w:t>Highest grade passed</w:t>
      </w:r>
      <w:proofErr w:type="gramStart"/>
      <w:r w:rsidRPr="00602643">
        <w:rPr>
          <w:rFonts w:ascii="Minion Pro" w:hAnsi="Minion Pro"/>
          <w:b/>
        </w:rPr>
        <w:t xml:space="preserve">:              </w:t>
      </w:r>
      <w:r w:rsidRPr="00602643">
        <w:rPr>
          <w:rFonts w:ascii="Minion Pro" w:hAnsi="Minion Pro"/>
        </w:rPr>
        <w:t>Matriculation</w:t>
      </w:r>
      <w:proofErr w:type="gramEnd"/>
      <w:r w:rsidRPr="00602643">
        <w:rPr>
          <w:rFonts w:ascii="Minion Pro" w:hAnsi="Minion Pro"/>
        </w:rPr>
        <w:t xml:space="preserve"> certificate1985 (</w:t>
      </w:r>
      <w:proofErr w:type="spellStart"/>
      <w:r w:rsidRPr="00602643">
        <w:rPr>
          <w:rFonts w:ascii="Minion Pro" w:hAnsi="Minion Pro"/>
        </w:rPr>
        <w:t>Roedean</w:t>
      </w:r>
      <w:proofErr w:type="spellEnd"/>
      <w:r w:rsidRPr="00602643">
        <w:rPr>
          <w:rFonts w:ascii="Minion Pro" w:hAnsi="Minion Pro"/>
        </w:rPr>
        <w:t xml:space="preserve"> School SA)</w:t>
      </w:r>
    </w:p>
    <w:p w14:paraId="01FC38DB" w14:textId="77777777" w:rsidR="00602643" w:rsidRPr="00602643" w:rsidRDefault="00602643" w:rsidP="00602643">
      <w:pPr>
        <w:ind w:left="3240"/>
        <w:jc w:val="left"/>
        <w:rPr>
          <w:rFonts w:ascii="Minion Pro" w:hAnsi="Minion Pro"/>
        </w:rPr>
      </w:pPr>
      <w:r w:rsidRPr="00602643">
        <w:rPr>
          <w:rFonts w:ascii="Minion Pro" w:hAnsi="Minion Pro"/>
        </w:rPr>
        <w:t>Awarded “Best Practical Musician Award”</w:t>
      </w:r>
    </w:p>
    <w:p w14:paraId="441DE760" w14:textId="77777777" w:rsidR="00602643" w:rsidRPr="003B667E" w:rsidRDefault="00602643" w:rsidP="00602643">
      <w:pPr>
        <w:ind w:left="1440"/>
        <w:jc w:val="left"/>
        <w:rPr>
          <w:rFonts w:ascii="Minion Pro" w:hAnsi="Minion Pro"/>
        </w:rPr>
      </w:pPr>
    </w:p>
    <w:p w14:paraId="4A422219" w14:textId="77777777" w:rsidR="00602643" w:rsidRPr="00602643" w:rsidRDefault="00602643" w:rsidP="00602643">
      <w:pPr>
        <w:ind w:left="360"/>
        <w:jc w:val="left"/>
        <w:rPr>
          <w:rFonts w:ascii="Minion Pro" w:hAnsi="Minion Pro"/>
          <w:sz w:val="28"/>
          <w:szCs w:val="28"/>
          <w:u w:val="single"/>
        </w:rPr>
      </w:pPr>
      <w:r w:rsidRPr="00602643">
        <w:rPr>
          <w:rFonts w:ascii="Minion Pro" w:hAnsi="Minion Pro"/>
          <w:b/>
          <w:sz w:val="28"/>
          <w:szCs w:val="28"/>
          <w:u w:val="single"/>
        </w:rPr>
        <w:t>Computer Literacy</w:t>
      </w:r>
    </w:p>
    <w:p w14:paraId="6622E9DA" w14:textId="77777777" w:rsidR="00602643" w:rsidRPr="003B667E" w:rsidRDefault="00602643" w:rsidP="00602643">
      <w:pPr>
        <w:jc w:val="left"/>
        <w:rPr>
          <w:rFonts w:ascii="Minion Pro" w:hAnsi="Minion Pro"/>
          <w:sz w:val="20"/>
        </w:rPr>
      </w:pPr>
    </w:p>
    <w:p w14:paraId="6472490E" w14:textId="77777777" w:rsidR="00602643" w:rsidRPr="00602643" w:rsidRDefault="00602643" w:rsidP="00602643">
      <w:pPr>
        <w:ind w:left="360"/>
        <w:jc w:val="left"/>
        <w:rPr>
          <w:rFonts w:ascii="Minion Pro" w:hAnsi="Minion Pro"/>
        </w:rPr>
      </w:pPr>
      <w:r w:rsidRPr="00602643">
        <w:rPr>
          <w:rFonts w:ascii="Minion Pro" w:hAnsi="Minion Pro"/>
        </w:rPr>
        <w:t>Microsoft Office</w:t>
      </w:r>
    </w:p>
    <w:p w14:paraId="0F697767" w14:textId="77777777" w:rsidR="00602643" w:rsidRPr="00602643" w:rsidRDefault="00602643" w:rsidP="00602643">
      <w:pPr>
        <w:ind w:left="360"/>
        <w:jc w:val="left"/>
        <w:rPr>
          <w:rFonts w:ascii="Minion Pro" w:hAnsi="Minion Pro"/>
        </w:rPr>
      </w:pPr>
      <w:r w:rsidRPr="00602643">
        <w:rPr>
          <w:rFonts w:ascii="Minion Pro" w:hAnsi="Minion Pro"/>
        </w:rPr>
        <w:t xml:space="preserve">CorelDraw 6 </w:t>
      </w:r>
    </w:p>
    <w:p w14:paraId="5C1671AC" w14:textId="77777777" w:rsidR="00602643" w:rsidRPr="00602643" w:rsidRDefault="00602643" w:rsidP="00602643">
      <w:pPr>
        <w:ind w:left="360"/>
        <w:jc w:val="left"/>
        <w:rPr>
          <w:rFonts w:ascii="Minion Pro" w:hAnsi="Minion Pro"/>
        </w:rPr>
      </w:pPr>
      <w:r w:rsidRPr="00602643">
        <w:rPr>
          <w:rFonts w:ascii="Minion Pro" w:hAnsi="Minion Pro"/>
        </w:rPr>
        <w:t xml:space="preserve">Creative Suite (Photoshop, </w:t>
      </w:r>
      <w:proofErr w:type="spellStart"/>
      <w:r w:rsidRPr="00602643">
        <w:rPr>
          <w:rFonts w:ascii="Minion Pro" w:hAnsi="Minion Pro"/>
        </w:rPr>
        <w:t>Indesign</w:t>
      </w:r>
      <w:proofErr w:type="spellEnd"/>
      <w:r w:rsidRPr="00602643">
        <w:rPr>
          <w:rFonts w:ascii="Minion Pro" w:hAnsi="Minion Pro"/>
        </w:rPr>
        <w:t>, Illustrator) (University of the Arts London 2015)</w:t>
      </w:r>
    </w:p>
    <w:p w14:paraId="6413C9B8" w14:textId="77777777" w:rsidR="00602643" w:rsidRPr="003B667E" w:rsidRDefault="00602643" w:rsidP="00602643">
      <w:pPr>
        <w:jc w:val="left"/>
        <w:rPr>
          <w:rFonts w:ascii="Minion Pro" w:hAnsi="Minion Pro"/>
        </w:rPr>
      </w:pPr>
    </w:p>
    <w:p w14:paraId="662E89CF" w14:textId="77777777" w:rsidR="00602643" w:rsidRPr="003B667E" w:rsidRDefault="00602643" w:rsidP="00602643">
      <w:pPr>
        <w:jc w:val="left"/>
        <w:rPr>
          <w:rFonts w:ascii="Minion Pro" w:hAnsi="Minion Pro"/>
          <w:b/>
        </w:rPr>
      </w:pPr>
    </w:p>
    <w:p w14:paraId="2269AE9B" w14:textId="77777777" w:rsidR="00602643" w:rsidRPr="003B667E" w:rsidRDefault="00602643" w:rsidP="00602643">
      <w:pPr>
        <w:jc w:val="left"/>
        <w:rPr>
          <w:rFonts w:ascii="Minion Pro" w:hAnsi="Minion Pro"/>
        </w:rPr>
      </w:pPr>
    </w:p>
    <w:p w14:paraId="4B5C3312" w14:textId="77777777" w:rsidR="00602643" w:rsidRPr="003B667E" w:rsidRDefault="00602643" w:rsidP="00602643">
      <w:pPr>
        <w:jc w:val="left"/>
        <w:rPr>
          <w:rFonts w:ascii="Minion Pro" w:hAnsi="Minion Pro"/>
          <w:b/>
          <w:sz w:val="28"/>
          <w:u w:val="single"/>
        </w:rPr>
      </w:pPr>
    </w:p>
    <w:p w14:paraId="2B200D4F" w14:textId="77777777" w:rsidR="00602643" w:rsidRPr="003B667E" w:rsidRDefault="00602643" w:rsidP="00602643">
      <w:pPr>
        <w:jc w:val="left"/>
        <w:rPr>
          <w:rFonts w:ascii="Minion Pro" w:hAnsi="Minion Pro"/>
          <w:b/>
          <w:sz w:val="28"/>
          <w:u w:val="single"/>
        </w:rPr>
      </w:pPr>
    </w:p>
    <w:p w14:paraId="07AB6C64" w14:textId="77777777" w:rsidR="00602643" w:rsidRPr="003B667E" w:rsidRDefault="00602643" w:rsidP="00602643">
      <w:pPr>
        <w:jc w:val="left"/>
        <w:rPr>
          <w:rFonts w:ascii="Minion Pro" w:hAnsi="Minion Pro"/>
        </w:rPr>
      </w:pPr>
    </w:p>
    <w:p w14:paraId="5669DFE4" w14:textId="77777777" w:rsidR="00602643" w:rsidRPr="003B667E" w:rsidRDefault="00602643" w:rsidP="00602643">
      <w:pPr>
        <w:jc w:val="left"/>
        <w:rPr>
          <w:rFonts w:ascii="Minion Pro" w:hAnsi="Minion Pro"/>
        </w:rPr>
      </w:pPr>
    </w:p>
    <w:p w14:paraId="36BF0412" w14:textId="77777777" w:rsidR="00602643" w:rsidRPr="003B667E" w:rsidRDefault="00602643" w:rsidP="00602643">
      <w:pPr>
        <w:rPr>
          <w:rFonts w:ascii="Minion Pro" w:hAnsi="Minion Pro"/>
        </w:rPr>
      </w:pPr>
    </w:p>
    <w:p w14:paraId="590C0300" w14:textId="77777777" w:rsidR="003F7CA3" w:rsidRDefault="003F7CA3" w:rsidP="00602643"/>
    <w:sectPr w:rsidR="003F7CA3" w:rsidSect="005F7C86">
      <w:pgSz w:w="11900" w:h="16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2pt;height:2pt;visibility:visible" o:bullet="t">
        <v:imagedata r:id="rId1" o:title=""/>
      </v:shape>
    </w:pict>
  </w:numPicBullet>
  <w:abstractNum w:abstractNumId="0">
    <w:nsid w:val="054E3F05"/>
    <w:multiLevelType w:val="hybridMultilevel"/>
    <w:tmpl w:val="6B74A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92DFE"/>
    <w:multiLevelType w:val="hybridMultilevel"/>
    <w:tmpl w:val="5D96C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17FA1"/>
    <w:multiLevelType w:val="hybridMultilevel"/>
    <w:tmpl w:val="44024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57B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222116E"/>
    <w:multiLevelType w:val="hybridMultilevel"/>
    <w:tmpl w:val="AB4AA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E1D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84D653D"/>
    <w:multiLevelType w:val="hybridMultilevel"/>
    <w:tmpl w:val="28C0D3B0"/>
    <w:lvl w:ilvl="0" w:tplc="FC3882E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943CD2"/>
    <w:multiLevelType w:val="hybridMultilevel"/>
    <w:tmpl w:val="EA72C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652394"/>
    <w:multiLevelType w:val="hybridMultilevel"/>
    <w:tmpl w:val="540E017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57366A17"/>
    <w:multiLevelType w:val="hybridMultilevel"/>
    <w:tmpl w:val="4FA25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6372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9"/>
  </w:num>
  <w:num w:numId="9">
    <w:abstractNumId w:val="2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markup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43"/>
    <w:rsid w:val="002D60A2"/>
    <w:rsid w:val="003F7CA3"/>
    <w:rsid w:val="00602643"/>
    <w:rsid w:val="0099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  <w14:docId w14:val="5D87F0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43"/>
    <w:pPr>
      <w:jc w:val="both"/>
    </w:pPr>
    <w:rPr>
      <w:rFonts w:ascii="Arial" w:eastAsia="Times New Roman" w:hAnsi="Arial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602643"/>
    <w:pPr>
      <w:keepNext/>
      <w:jc w:val="left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02643"/>
    <w:pPr>
      <w:keepNext/>
      <w:jc w:val="left"/>
      <w:outlineLvl w:val="2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2643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602643"/>
    <w:rPr>
      <w:rFonts w:ascii="Arial" w:eastAsia="Times New Roman" w:hAnsi="Arial" w:cs="Times New Roman"/>
      <w:b/>
      <w:sz w:val="28"/>
      <w:szCs w:val="20"/>
      <w:u w:val="single"/>
      <w:lang w:val="en-US"/>
    </w:rPr>
  </w:style>
  <w:style w:type="character" w:styleId="Hyperlink">
    <w:name w:val="Hyperlink"/>
    <w:rsid w:val="006026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2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43"/>
    <w:pPr>
      <w:jc w:val="both"/>
    </w:pPr>
    <w:rPr>
      <w:rFonts w:ascii="Arial" w:eastAsia="Times New Roman" w:hAnsi="Arial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602643"/>
    <w:pPr>
      <w:keepNext/>
      <w:jc w:val="left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02643"/>
    <w:pPr>
      <w:keepNext/>
      <w:jc w:val="left"/>
      <w:outlineLvl w:val="2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2643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602643"/>
    <w:rPr>
      <w:rFonts w:ascii="Arial" w:eastAsia="Times New Roman" w:hAnsi="Arial" w:cs="Times New Roman"/>
      <w:b/>
      <w:sz w:val="28"/>
      <w:szCs w:val="20"/>
      <w:u w:val="single"/>
      <w:lang w:val="en-US"/>
    </w:rPr>
  </w:style>
  <w:style w:type="character" w:styleId="Hyperlink">
    <w:name w:val="Hyperlink"/>
    <w:rsid w:val="006026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2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trevorliza@btinternet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618</Words>
  <Characters>3525</Characters>
  <Application>Microsoft Macintosh Word</Application>
  <DocSecurity>0</DocSecurity>
  <Lines>29</Lines>
  <Paragraphs>8</Paragraphs>
  <ScaleCrop>false</ScaleCrop>
  <Company>Private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Davis</dc:creator>
  <cp:keywords/>
  <dc:description/>
  <cp:lastModifiedBy>Liza Davis</cp:lastModifiedBy>
  <cp:revision>3</cp:revision>
  <cp:lastPrinted>2019-02-26T10:49:00Z</cp:lastPrinted>
  <dcterms:created xsi:type="dcterms:W3CDTF">2019-02-26T10:49:00Z</dcterms:created>
  <dcterms:modified xsi:type="dcterms:W3CDTF">2019-02-26T10:56:00Z</dcterms:modified>
</cp:coreProperties>
</file>