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40"/>
          <w:szCs w:val="40"/>
          <w:lang w:val="fr-CA" w:eastAsia="en-CA"/>
        </w:rPr>
      </w:pPr>
      <w:r>
        <w:rPr>
          <w:rFonts w:eastAsia="Times New Roman" w:cs="Times New Roman" w:ascii="Times New Roman" w:hAnsi="Times New Roman"/>
          <w:b/>
          <w:bCs/>
          <w:sz w:val="40"/>
          <w:szCs w:val="40"/>
          <w:lang w:val="fr-CA" w:eastAsia="en-CA"/>
        </w:rPr>
        <w:t>Tammy Lynn Déry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fr-CA" w:eastAsia="en-CA"/>
        </w:rPr>
      </w:pPr>
      <w:r>
        <w:rPr>
          <w:rFonts w:eastAsia="Times New Roman" w:cs="Times New Roman" w:ascii="Times New Roman" w:hAnsi="Times New Roman"/>
          <w:sz w:val="24"/>
          <w:szCs w:val="24"/>
          <w:lang w:val="fr-CA" w:eastAsia="en-CA"/>
        </w:rPr>
        <w:t>149, rue Caroline, Saint-Alphonse-de-Granby (Québec) J0E 2A0</w:t>
      </w:r>
    </w:p>
    <w:p>
      <w:pPr>
        <w:pStyle w:val="Normal"/>
        <w:spacing w:lineRule="auto" w:line="240" w:before="0" w:after="280"/>
        <w:jc w:val="center"/>
        <w:rPr/>
      </w:pPr>
      <w:hyperlink r:id="rId2">
        <w:r>
          <w:rPr>
            <w:rStyle w:val="InternetLink"/>
            <w:rFonts w:eastAsia="Times New Roman" w:cs="Times New Roman" w:ascii="Times New Roman" w:hAnsi="Times New Roman"/>
            <w:sz w:val="24"/>
            <w:szCs w:val="24"/>
            <w:lang w:val="fr-CA" w:eastAsia="en-CA"/>
          </w:rPr>
          <w:t>tl.dery@videotron.ca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fr-CA" w:eastAsia="en-CA"/>
        </w:rPr>
        <w:t xml:space="preserve"> / 450-994-6939 / 450-330-3992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fr-CA" w:eastAsia="en-CA"/>
        </w:rPr>
        <w:t>Formation académique:</w:t>
        <w:br/>
        <w:br/>
      </w: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Pré-maîtrise - flûte traversière</w:t>
        <w:br/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Université de Montréal – automne 2008</w:t>
        <w:br/>
      </w:r>
      <w:r>
        <w:rPr>
          <w:rFonts w:eastAsia="Times New Roman" w:cs="Times New Roman" w:ascii="Times New Roman" w:hAnsi="Times New Roman"/>
          <w:sz w:val="20"/>
          <w:szCs w:val="20"/>
          <w:lang w:eastAsia="en-CA"/>
        </w:rPr>
        <w:t>Enseignant: Denis Bluteau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  <w:lang w:eastAsia="en-C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en-CA"/>
        </w:rPr>
        <w:t>Diploma in advanced music performance studies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 xml:space="preserve">Université Concordia – 2007 </w:t>
      </w:r>
    </w:p>
    <w:p>
      <w:pPr>
        <w:pStyle w:val="Normal"/>
        <w:spacing w:lineRule="auto" w:line="240" w:before="0" w:after="28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Enseignant: Guy Pelletier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Baccalauréat en Beaux-Arts, spécialisation interprétation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Université Concordia – 2005</w:t>
      </w:r>
    </w:p>
    <w:p>
      <w:pPr>
        <w:pStyle w:val="Normal"/>
        <w:spacing w:lineRule="auto" w:line="240" w:before="0" w:after="28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Enseignant: Guy Pelletier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Diplôme d’études collégiales, musique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Cégep Vanier – 2002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Enseignante: Heather Howes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Diplôme d’études secondaires, option musique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École secondaire Massey-Vanier – 1998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fr-CA" w:eastAsia="en-CA"/>
        </w:rPr>
        <w:t>Classes de maîtres:</w:t>
        <w:br/>
        <w:br/>
      </w: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 xml:space="preserve">Alexa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val="fr-CA" w:eastAsia="en-CA"/>
        </w:rPr>
        <w:t>Still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lang w:val="fr-CA" w:eastAsia="en-CA"/>
        </w:rPr>
        <w:t>, professeure associée de flûte traversière, Conservatoire Oberlin, Ohio</w:t>
        <w:br/>
        <w:t>Festival de flûte de Montréal – août 2018</w:t>
        <w:br/>
        <w:br/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val="fr-CA" w:eastAsia="en-CA"/>
        </w:rPr>
        <w:t xml:space="preserve">Peter </w:t>
      </w: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Lloyd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, ancien flûtiste avec l’Orchestre symphonique de Londres</w:t>
        <w:br/>
      </w:r>
      <w:r>
        <w:rPr>
          <w:rFonts w:eastAsia="Times New Roman" w:cs="Times New Roman" w:ascii="Times New Roman" w:hAnsi="Times New Roman"/>
          <w:sz w:val="20"/>
          <w:szCs w:val="20"/>
          <w:lang w:val="en-US" w:eastAsia="en-CA"/>
        </w:rPr>
        <w:t xml:space="preserve">St. Andrew’s United Church, </w:t>
      </w:r>
      <w:r>
        <w:rPr>
          <w:rFonts w:eastAsia="Times New Roman" w:cs="Times New Roman" w:ascii="Times New Roman" w:hAnsi="Times New Roman"/>
          <w:sz w:val="20"/>
          <w:szCs w:val="20"/>
          <w:lang w:eastAsia="en-CA"/>
        </w:rPr>
        <w:t xml:space="preserve">Toronto – </w:t>
      </w:r>
      <w:r>
        <w:rPr>
          <w:rFonts w:eastAsia="Times New Roman" w:cs="Times New Roman" w:ascii="Times New Roman" w:hAnsi="Times New Roman"/>
          <w:sz w:val="20"/>
          <w:szCs w:val="20"/>
          <w:lang w:val="en-US" w:eastAsia="en-CA"/>
        </w:rPr>
        <w:t xml:space="preserve">octobre </w:t>
      </w:r>
      <w:r>
        <w:rPr>
          <w:rFonts w:eastAsia="Times New Roman" w:cs="Times New Roman" w:ascii="Times New Roman" w:hAnsi="Times New Roman"/>
          <w:sz w:val="20"/>
          <w:szCs w:val="20"/>
          <w:lang w:eastAsia="en-CA"/>
        </w:rPr>
        <w:t>200</w:t>
      </w:r>
      <w:r>
        <w:rPr>
          <w:rFonts w:eastAsia="Times New Roman" w:cs="Times New Roman" w:ascii="Times New Roman" w:hAnsi="Times New Roman"/>
          <w:sz w:val="20"/>
          <w:szCs w:val="20"/>
          <w:lang w:val="en-US" w:eastAsia="en-CA"/>
        </w:rPr>
        <w:t>5</w:t>
        <w:br/>
        <w:br/>
      </w:r>
      <w:r>
        <w:rPr>
          <w:rFonts w:eastAsia="Times New Roman" w:cs="Times New Roman" w:ascii="Times New Roman" w:hAnsi="Times New Roman"/>
          <w:b/>
          <w:sz w:val="20"/>
          <w:szCs w:val="20"/>
          <w:lang w:eastAsia="en-CA"/>
        </w:rPr>
        <w:t>Robert Cram</w:t>
      </w:r>
      <w:r>
        <w:rPr>
          <w:rFonts w:eastAsia="Times New Roman" w:cs="Times New Roman" w:ascii="Times New Roman" w:hAnsi="Times New Roman"/>
          <w:sz w:val="20"/>
          <w:szCs w:val="20"/>
          <w:lang w:eastAsia="en-CA"/>
        </w:rPr>
        <w:t>, former flute professor University of Ottawa</w:t>
        <w:br/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 xml:space="preserve">Centre d’Arts Orford – juillet 2004 </w:t>
        <w:br/>
        <w:br/>
      </w: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Robert Langevin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, première flûte avec l’Orchestre philharmonique de New York</w:t>
        <w:br/>
        <w:t>Centre d’Arts Orford – juillet 2004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Jean-Philippe Tanguay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, 2e flûte et piccolo avec l’Orchestre symphonique de Laval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Camp musical des Laurentides – juillet 2001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Pierre-Marie Villard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, professeur de flûte au Conservatoire National de musique d’Issy-les-Moulineaux, France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0"/>
          <w:szCs w:val="20"/>
          <w:lang w:val="en-US" w:eastAsia="en-CA"/>
        </w:rPr>
        <w:t>Échange France-Québec – j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uillet 1998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fr-CA" w:eastAsia="en-CA"/>
        </w:rPr>
        <w:t>Cours privés de flûte traversière:</w:t>
        <w:br/>
        <w:br/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val="fr-CA" w:eastAsia="en-CA"/>
        </w:rPr>
        <w:t>Jean-Philippe Tanguay</w:t>
      </w:r>
      <w:r>
        <w:rPr>
          <w:rFonts w:eastAsia="Times New Roman" w:cs="Times New Roman" w:ascii="Times New Roman" w:hAnsi="Times New Roman"/>
          <w:bCs/>
          <w:sz w:val="20"/>
          <w:szCs w:val="20"/>
          <w:lang w:val="fr-CA" w:eastAsia="en-CA"/>
        </w:rPr>
        <w:t>,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val="fr-CA" w:eastAsia="en-CA"/>
        </w:rPr>
        <w:t xml:space="preserve"> </w:t>
      </w:r>
      <w:r>
        <w:rPr>
          <w:rFonts w:eastAsia="Times New Roman" w:cs="Times New Roman" w:ascii="Times New Roman" w:hAnsi="Times New Roman"/>
          <w:bCs/>
          <w:sz w:val="20"/>
          <w:szCs w:val="20"/>
          <w:lang w:val="fr-CA" w:eastAsia="en-CA"/>
        </w:rPr>
        <w:t xml:space="preserve">2e flûte et piccolo avec l’Orchestre symphonique de Laval – </w:t>
      </w:r>
      <w:r>
        <w:rPr>
          <w:rFonts w:eastAsia="Times New Roman" w:cs="Times New Roman" w:ascii="Times New Roman" w:hAnsi="Times New Roman"/>
          <w:bCs/>
          <w:sz w:val="20"/>
          <w:szCs w:val="20"/>
          <w:lang w:eastAsia="en-CA"/>
        </w:rPr>
        <w:t>janvier 1998 à juin 2002</w:t>
        <w:br/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val="fr-CA" w:eastAsia="en-CA"/>
        </w:rPr>
        <w:t>Denis Bluteau</w:t>
      </w:r>
      <w:r>
        <w:rPr>
          <w:rFonts w:eastAsia="Times New Roman" w:cs="Times New Roman" w:ascii="Times New Roman" w:hAnsi="Times New Roman"/>
          <w:bCs/>
          <w:sz w:val="20"/>
          <w:szCs w:val="20"/>
          <w:lang w:val="fr-CA" w:eastAsia="en-CA"/>
        </w:rPr>
        <w:t xml:space="preserve">, flûte associée avec l’Orchestre symphonique de Montréal – </w:t>
      </w:r>
      <w:r>
        <w:rPr>
          <w:rFonts w:eastAsia="Times New Roman" w:cs="Times New Roman" w:ascii="Times New Roman" w:hAnsi="Times New Roman"/>
          <w:bCs/>
          <w:sz w:val="20"/>
          <w:szCs w:val="20"/>
          <w:lang w:eastAsia="en-CA"/>
        </w:rPr>
        <w:t xml:space="preserve">janvier 2008 à </w:t>
      </w:r>
      <w:r>
        <w:rPr>
          <w:rFonts w:eastAsia="Times New Roman" w:cs="Times New Roman" w:ascii="Times New Roman" w:hAnsi="Times New Roman"/>
          <w:bCs/>
          <w:sz w:val="20"/>
          <w:szCs w:val="20"/>
          <w:lang w:val="en-US" w:eastAsia="en-CA"/>
        </w:rPr>
        <w:t>décembre</w:t>
      </w:r>
      <w:r>
        <w:rPr>
          <w:rFonts w:eastAsia="Times New Roman" w:cs="Times New Roman" w:ascii="Times New Roman" w:hAnsi="Times New Roman"/>
          <w:bCs/>
          <w:sz w:val="20"/>
          <w:szCs w:val="20"/>
          <w:lang w:eastAsia="en-CA"/>
        </w:rPr>
        <w:t xml:space="preserve"> 2008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val="fr-CA" w:eastAsia="en-C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fr-CA" w:eastAsia="en-C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val="fr-CA" w:eastAsia="en-C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fr-CA" w:eastAsia="en-C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u w:val="none"/>
          <w:lang w:val="fr-CA" w:eastAsia="en-CA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fr-CA" w:eastAsia="en-CA"/>
        </w:rPr>
        <w:t xml:space="preserve">Expérience orchestrale / harmonie: </w:t>
      </w:r>
    </w:p>
    <w:p>
      <w:pPr>
        <w:pStyle w:val="Normal"/>
        <w:spacing w:lineRule="auto" w:line="240" w:before="280" w:after="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en-US" w:eastAsia="en-CA"/>
        </w:rPr>
        <w:t>Orchestre Symphonique F.A.C.E. –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lang w:val="en-US" w:eastAsia="en-CA"/>
        </w:rPr>
        <w:t xml:space="preserve"> pigiste / première flûte – concert du 5 décembre 2018</w:t>
        <w:br/>
        <w:t>Chef: Theodora Stathopoulos</w:t>
        <w:br/>
      </w:r>
      <w:r>
        <w:rPr>
          <w:rFonts w:eastAsia="Times New Roman" w:cs="Times New Roman" w:ascii="Times New Roman" w:hAnsi="Times New Roman"/>
          <w:b/>
          <w:sz w:val="20"/>
          <w:szCs w:val="20"/>
          <w:lang w:val="en-US" w:eastAsia="en-CA"/>
        </w:rPr>
        <w:t>Symphonie de la Virée</w:t>
      </w:r>
      <w:r>
        <w:rPr>
          <w:rFonts w:eastAsia="Times New Roman" w:cs="Times New Roman" w:ascii="Times New Roman" w:hAnsi="Times New Roman"/>
          <w:b w:val="false"/>
          <w:bCs/>
          <w:sz w:val="20"/>
          <w:szCs w:val="20"/>
          <w:lang w:val="en-US" w:eastAsia="en-CA"/>
        </w:rPr>
        <w:t>, flûtiste – août / septembre 2018.</w:t>
        <w:br/>
        <w:t>Chefs: Adam Johnson &amp; Kent Nagano</w:t>
        <w:br/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val="en-US" w:eastAsia="en-CA"/>
        </w:rPr>
        <w:t>Journée de la musique, Orchestre Symphonique de Laval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lang w:val="en-US" w:eastAsia="en-CA"/>
        </w:rPr>
        <w:t>,</w:t>
      </w:r>
      <w:r>
        <w:rPr>
          <w:rFonts w:eastAsia="Times New Roman" w:cs="Times New Roman" w:ascii="Times New Roman" w:hAnsi="Times New Roman"/>
          <w:b w:val="false"/>
          <w:bCs/>
          <w:sz w:val="20"/>
          <w:szCs w:val="20"/>
          <w:lang w:val="en-US" w:eastAsia="en-CA"/>
        </w:rPr>
        <w:t xml:space="preserve"> flûtiste – juin 2018.</w:t>
        <w:br/>
        <w:t xml:space="preserve">Chef: Alain Trudel </w:t>
        <w:br/>
      </w: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Harmonie de Granby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, flûtiste – depuis septembre 2016.</w:t>
        <w:br/>
        <w:t>Chef: André Gauthier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Orchestre Symphonique F.A.C.E.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, première flûte – septembre 2003 à novembre 2014.</w:t>
        <w:br/>
        <w:t>Chef d’orchestre: Theodora Stathopoulos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Orchestre Symphonique F.A.C.E.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 xml:space="preserve">, 2e flute / piccolo – septembre 2001 à juin 2003. </w:t>
        <w:br/>
        <w:t>Chef d'orchestre: Theodora Stathopoulos.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Harmonie Henri-Bourassa de Montréal-Nord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, flûtiste – automne 2000 et hiver 2001.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Chef: Michel Simard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fr-CA" w:eastAsia="en-C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fr-CA" w:eastAsia="en-C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val="fr-CA" w:eastAsia="en-C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fr-CA" w:eastAsia="en-CA"/>
        </w:rPr>
        <w:t xml:space="preserve">Expérience en musique de chambre: </w:t>
      </w:r>
    </w:p>
    <w:p>
      <w:pPr>
        <w:pStyle w:val="Normal"/>
        <w:spacing w:lineRule="auto" w:line="240" w:before="280" w:after="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Duo Tempérament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, duo flûte et guitare avec André Chalifour – 2004 à 2008.</w:t>
      </w:r>
    </w:p>
    <w:p>
      <w:pPr>
        <w:pStyle w:val="Normal"/>
        <w:spacing w:lineRule="auto" w:line="240" w:before="0" w:after="28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Duo de flûte traversière et harpe avec Sarah Pagé - automne 2000 et hiver 2001.</w:t>
      </w:r>
    </w:p>
    <w:p>
      <w:pPr>
        <w:pStyle w:val="Normal"/>
        <w:spacing w:lineRule="auto" w:line="240" w:before="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val="fr-CA" w:eastAsia="en-C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fr-CA" w:eastAsia="en-CA"/>
        </w:rPr>
        <w:t>Expérience en enseignement: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fr-CA" w:eastAsia="en-CA"/>
        </w:rPr>
        <w:t>Professeure de flûte traversière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lang w:val="fr-CA" w:eastAsia="en-CA"/>
        </w:rPr>
        <w:t xml:space="preserve">École de musique classique H-Y, Granby – septembre 2018…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fr-CA" w:eastAsia="en-CA"/>
        </w:rPr>
        <w:t>Professeure de flûte traversière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lang w:val="fr-CA" w:eastAsia="en-CA"/>
        </w:rPr>
        <w:t>École de musique et d’arts visuels Armania, Granby – août 2017 à août 2018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fr-CA" w:eastAsia="en-CA"/>
        </w:rPr>
        <w:t>Répétitrice (sectionnelles de flûte)</w:t>
        <w:br/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lang w:val="fr-CA" w:eastAsia="en-CA"/>
        </w:rPr>
        <w:t>École secondaire Joseph-Hermas-Leclerc – année scolaire 2017-2018</w:t>
        <w:br/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val="fr-CA" w:eastAsia="en-CA"/>
        </w:rPr>
        <w:t>Répétitrice (sectionnelles de flûte)</w:t>
      </w: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lang w:val="fr-CA" w:eastAsia="en-CA"/>
        </w:rPr>
        <w:br/>
        <w:t>Harmonie de Granby – depuis  automne 2016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Professeure de flûte traversière en privé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Travailleure autonome depuis 2000.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Suppléante (musique)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English Montreal School Board – décembre 2010 à novembre 2014.</w:t>
        <w:br/>
      </w: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Tutrice en flûte traversière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 xml:space="preserve"> </w:t>
      </w:r>
    </w:p>
    <w:p>
      <w:pPr>
        <w:pStyle w:val="Normal"/>
        <w:spacing w:lineRule="auto" w:line="240" w:before="0" w:after="280"/>
        <w:rPr>
          <w:rFonts w:ascii="Times New Roman" w:hAnsi="Times New Roman" w:eastAsia="Times New Roman" w:cs="Times New Roman"/>
          <w:sz w:val="20"/>
          <w:szCs w:val="20"/>
          <w:lang w:val="fr-CA" w:eastAsia="en-CA"/>
        </w:rPr>
      </w:pP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École F.A.C.E. – septembre 2003 à novembre 2014.</w:t>
      </w:r>
    </w:p>
    <w:p>
      <w:pPr>
        <w:pStyle w:val="Normal"/>
        <w:spacing w:lineRule="auto" w:line="240" w:before="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val="fr-CA" w:eastAsia="en-C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fr-CA" w:eastAsia="en-CA"/>
        </w:rPr>
        <w:t>Distinctions / Méritas / Bourses: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 xml:space="preserve">4e place, 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Concours de Musique du Canada, catégorie soliste 23 ans et moins – 2003.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Irving Mandel Orchestra Scholarship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 xml:space="preserve"> de l'Université Concordia – 2003.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Récipiendaire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 xml:space="preserve"> d’une bourse de l'Orchestre Symphonique Face (saison 2002-2003).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5e place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, concours soliste, catégorie A, Festival des Harmonies du Québec – 1999.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 xml:space="preserve">Récipiendaire 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d’une bourse de l'École Secondaire Massey-Vanier – 1998.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7e place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 xml:space="preserve">, concours soliste, catégorie B, Festival des Harmonies du Québec – 1998. </w:t>
      </w:r>
    </w:p>
    <w:p>
      <w:pPr>
        <w:pStyle w:val="Normal"/>
        <w:spacing w:lineRule="auto" w:line="240" w:before="0" w:after="280"/>
        <w:rPr/>
      </w:pPr>
      <w:r>
        <w:rPr>
          <w:rFonts w:eastAsia="Times New Roman" w:cs="Times New Roman" w:ascii="Times New Roman" w:hAnsi="Times New Roman"/>
          <w:b/>
          <w:sz w:val="20"/>
          <w:szCs w:val="20"/>
          <w:lang w:val="fr-CA" w:eastAsia="en-CA"/>
        </w:rPr>
        <w:t>9e place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, concours soliste, catégorie B, Festival des Harmonies du Québec – 1997.</w:t>
      </w:r>
    </w:p>
    <w:p>
      <w:pPr>
        <w:pStyle w:val="Normal"/>
        <w:spacing w:lineRule="auto" w:line="240" w:before="0" w:after="280"/>
        <w:rPr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val="fr-CA" w:eastAsia="en-CA"/>
        </w:rPr>
        <w:t>Autre information pertinente: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fr-CA" w:eastAsia="en-CA"/>
        </w:rPr>
        <w:t xml:space="preserve"> </w:t>
      </w:r>
    </w:p>
    <w:p>
      <w:pPr>
        <w:pStyle w:val="Normal"/>
        <w:spacing w:lineRule="auto" w:line="240" w:before="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fr-CA" w:eastAsia="en-CA"/>
        </w:rPr>
        <w:t xml:space="preserve">Audition </w:t>
      </w:r>
      <w:r>
        <w:rPr>
          <w:rFonts w:eastAsia="Times New Roman" w:cs="Times New Roman" w:ascii="Times New Roman" w:hAnsi="Times New Roman"/>
          <w:sz w:val="20"/>
          <w:szCs w:val="20"/>
          <w:lang w:val="fr-CA" w:eastAsia="en-CA"/>
        </w:rPr>
        <w:t>pour l’Orchestre Symphonique de Laval – juin 2018</w:t>
      </w:r>
    </w:p>
    <w:p>
      <w:pPr>
        <w:pStyle w:val="Normal"/>
        <w:spacing w:lineRule="auto" w:line="240" w:before="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n-CA"/>
        </w:rPr>
        <w:t>Références fournies sur demande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4"/>
      <w:szCs w:val="24"/>
      <w:lang w:val="fr-CA" w:eastAsia="en-CA"/>
    </w:rPr>
  </w:style>
  <w:style w:type="character" w:styleId="ListLabel2">
    <w:name w:val="ListLabel 2"/>
    <w:qFormat/>
    <w:rPr>
      <w:rFonts w:ascii="Times New Roman" w:hAnsi="Times New Roman" w:eastAsia="Times New Roman" w:cs="Times New Roman"/>
      <w:sz w:val="24"/>
      <w:szCs w:val="24"/>
      <w:lang w:val="fr-CA" w:eastAsia="en-CA"/>
    </w:rPr>
  </w:style>
  <w:style w:type="character" w:styleId="ListLabel3">
    <w:name w:val="ListLabel 3"/>
    <w:qFormat/>
    <w:rPr>
      <w:rFonts w:ascii="Times New Roman" w:hAnsi="Times New Roman" w:eastAsia="Times New Roman" w:cs="Times New Roman"/>
      <w:sz w:val="24"/>
      <w:szCs w:val="24"/>
      <w:lang w:val="fr-CA" w:eastAsia="en-C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l.dery@videotron.c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LibreOffice/6.1.0.3$Windows_X86_64 LibreOffice_project/efb621ed25068d70781dc026f7e9c5187a4decd1</Application>
  <Pages>2</Pages>
  <Words>515</Words>
  <Characters>3358</Characters>
  <CharactersWithSpaces>3873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2018-08-20T22:58:00Z</dcterms:created>
  <dc:creator/>
  <dc:description/>
  <dc:language>en-CA</dc:language>
  <cp:lastModifiedBy/>
  <dcterms:modified xsi:type="dcterms:W3CDTF">2018-12-16T12:31:25Z</dcterms:modified>
  <cp:revision>10</cp:revision>
  <dc:subject/>
  <dc:title/>
</cp:coreProperties>
</file>